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66" w:rsidRPr="00885C3A" w:rsidRDefault="00416866" w:rsidP="00416866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885C3A">
        <w:rPr>
          <w:b/>
          <w:sz w:val="28"/>
          <w:szCs w:val="28"/>
        </w:rPr>
        <w:t>П</w:t>
      </w:r>
      <w:proofErr w:type="gramEnd"/>
      <w:r w:rsidRPr="00885C3A">
        <w:rPr>
          <w:b/>
          <w:sz w:val="28"/>
          <w:szCs w:val="28"/>
        </w:rPr>
        <w:t xml:space="preserve"> О С Т А Н О В Л Е Н  И Е</w:t>
      </w:r>
    </w:p>
    <w:p w:rsidR="00416866" w:rsidRPr="00885C3A" w:rsidRDefault="00416866" w:rsidP="00416866">
      <w:pPr>
        <w:jc w:val="center"/>
        <w:rPr>
          <w:b/>
          <w:sz w:val="28"/>
          <w:szCs w:val="28"/>
        </w:rPr>
      </w:pPr>
      <w:r w:rsidRPr="00885C3A">
        <w:rPr>
          <w:b/>
          <w:sz w:val="28"/>
          <w:szCs w:val="28"/>
        </w:rPr>
        <w:t>АДМИНИСТРАЦИИ  КУКОБОЙСКОГО  СЕЛЬСКОГО  ПОСЕЛЕНИЯ</w:t>
      </w:r>
    </w:p>
    <w:p w:rsidR="00416866" w:rsidRPr="00885C3A" w:rsidRDefault="00416866" w:rsidP="00416866">
      <w:pPr>
        <w:jc w:val="center"/>
        <w:rPr>
          <w:b/>
          <w:sz w:val="28"/>
          <w:szCs w:val="28"/>
        </w:rPr>
      </w:pPr>
      <w:r w:rsidRPr="00885C3A">
        <w:rPr>
          <w:b/>
          <w:sz w:val="28"/>
          <w:szCs w:val="28"/>
        </w:rPr>
        <w:t>ЯРОСЛАВСКОЙ  ОБЛАСТИ</w:t>
      </w:r>
    </w:p>
    <w:p w:rsidR="00416866" w:rsidRPr="00885C3A" w:rsidRDefault="00416866" w:rsidP="00416866">
      <w:pPr>
        <w:jc w:val="center"/>
        <w:rPr>
          <w:b/>
          <w:sz w:val="28"/>
          <w:szCs w:val="28"/>
        </w:rPr>
      </w:pPr>
    </w:p>
    <w:p w:rsidR="00416866" w:rsidRPr="00451916" w:rsidRDefault="00416866" w:rsidP="00416866">
      <w:pPr>
        <w:rPr>
          <w:b/>
          <w:sz w:val="28"/>
          <w:szCs w:val="28"/>
        </w:rPr>
      </w:pPr>
      <w:r w:rsidRPr="00885C3A">
        <w:rPr>
          <w:b/>
          <w:sz w:val="28"/>
          <w:szCs w:val="28"/>
        </w:rPr>
        <w:t xml:space="preserve">от </w:t>
      </w:r>
      <w:r w:rsidR="00231D11">
        <w:rPr>
          <w:b/>
          <w:sz w:val="28"/>
          <w:szCs w:val="28"/>
        </w:rPr>
        <w:t>11</w:t>
      </w:r>
      <w:r w:rsidRPr="00885C3A">
        <w:rPr>
          <w:b/>
          <w:sz w:val="28"/>
          <w:szCs w:val="28"/>
        </w:rPr>
        <w:t>.0</w:t>
      </w:r>
      <w:r w:rsidR="00231D11">
        <w:rPr>
          <w:b/>
          <w:sz w:val="28"/>
          <w:szCs w:val="28"/>
        </w:rPr>
        <w:t>1</w:t>
      </w:r>
      <w:r w:rsidRPr="00885C3A">
        <w:rPr>
          <w:b/>
          <w:sz w:val="28"/>
          <w:szCs w:val="28"/>
        </w:rPr>
        <w:t>.201</w:t>
      </w:r>
      <w:r w:rsidR="00231D11">
        <w:rPr>
          <w:b/>
          <w:sz w:val="28"/>
          <w:szCs w:val="28"/>
        </w:rPr>
        <w:t>7</w:t>
      </w:r>
      <w:r w:rsidRPr="00885C3A">
        <w:rPr>
          <w:b/>
          <w:sz w:val="28"/>
          <w:szCs w:val="28"/>
        </w:rPr>
        <w:t xml:space="preserve"> г.                                                                                      </w:t>
      </w:r>
      <w:r w:rsidR="00231D11">
        <w:rPr>
          <w:b/>
          <w:sz w:val="28"/>
          <w:szCs w:val="28"/>
        </w:rPr>
        <w:t xml:space="preserve"> </w:t>
      </w:r>
      <w:r w:rsidRPr="00885C3A">
        <w:rPr>
          <w:b/>
          <w:sz w:val="28"/>
          <w:szCs w:val="28"/>
        </w:rPr>
        <w:t xml:space="preserve">       </w:t>
      </w:r>
      <w:r w:rsidRPr="00451916">
        <w:rPr>
          <w:b/>
          <w:sz w:val="28"/>
          <w:szCs w:val="28"/>
        </w:rPr>
        <w:t>№ 1</w:t>
      </w:r>
    </w:p>
    <w:p w:rsidR="00416866" w:rsidRPr="00885C3A" w:rsidRDefault="00416866" w:rsidP="00416866">
      <w:pPr>
        <w:jc w:val="center"/>
        <w:rPr>
          <w:b/>
          <w:sz w:val="28"/>
          <w:szCs w:val="28"/>
        </w:rPr>
      </w:pPr>
      <w:r w:rsidRPr="00885C3A">
        <w:rPr>
          <w:b/>
          <w:sz w:val="28"/>
          <w:szCs w:val="28"/>
        </w:rPr>
        <w:t>с. Кукобой</w:t>
      </w:r>
    </w:p>
    <w:p w:rsidR="00416866" w:rsidRDefault="00416866" w:rsidP="00416866">
      <w:pPr>
        <w:ind w:left="120"/>
        <w:rPr>
          <w:b/>
          <w:sz w:val="28"/>
        </w:rPr>
      </w:pPr>
    </w:p>
    <w:p w:rsidR="00416866" w:rsidRDefault="00416866" w:rsidP="00416866">
      <w:pPr>
        <w:ind w:left="120"/>
        <w:rPr>
          <w:b/>
          <w:sz w:val="28"/>
        </w:rPr>
      </w:pPr>
      <w:r>
        <w:rPr>
          <w:b/>
          <w:sz w:val="28"/>
        </w:rPr>
        <w:t>О внесении  изменений   в перечень</w:t>
      </w:r>
    </w:p>
    <w:p w:rsidR="00416866" w:rsidRDefault="00416866" w:rsidP="00416866">
      <w:pPr>
        <w:ind w:left="120"/>
        <w:rPr>
          <w:b/>
          <w:sz w:val="28"/>
        </w:rPr>
      </w:pPr>
      <w:r>
        <w:rPr>
          <w:b/>
          <w:sz w:val="28"/>
        </w:rPr>
        <w:t xml:space="preserve">должностей с высоким риском </w:t>
      </w:r>
    </w:p>
    <w:p w:rsidR="00416866" w:rsidRDefault="00416866" w:rsidP="00416866">
      <w:pPr>
        <w:ind w:left="120"/>
        <w:rPr>
          <w:b/>
          <w:sz w:val="28"/>
        </w:rPr>
      </w:pPr>
      <w:r>
        <w:rPr>
          <w:b/>
          <w:sz w:val="28"/>
        </w:rPr>
        <w:t xml:space="preserve">коррупционных  проявлений,  </w:t>
      </w:r>
      <w:proofErr w:type="gramStart"/>
      <w:r>
        <w:rPr>
          <w:b/>
          <w:sz w:val="28"/>
        </w:rPr>
        <w:t>утверждённый</w:t>
      </w:r>
      <w:proofErr w:type="gramEnd"/>
      <w:r>
        <w:rPr>
          <w:b/>
          <w:sz w:val="28"/>
        </w:rPr>
        <w:tab/>
      </w:r>
    </w:p>
    <w:p w:rsidR="00416866" w:rsidRDefault="00416866" w:rsidP="00416866">
      <w:pPr>
        <w:ind w:left="120"/>
        <w:rPr>
          <w:b/>
          <w:sz w:val="28"/>
        </w:rPr>
      </w:pPr>
      <w:r>
        <w:rPr>
          <w:b/>
          <w:sz w:val="28"/>
        </w:rPr>
        <w:t xml:space="preserve">постановлением № 12  от 28.03.2013 г. </w:t>
      </w:r>
    </w:p>
    <w:p w:rsidR="00416866" w:rsidRDefault="00416866" w:rsidP="00416866">
      <w:pPr>
        <w:ind w:left="120"/>
        <w:rPr>
          <w:b/>
          <w:sz w:val="28"/>
        </w:rPr>
      </w:pPr>
    </w:p>
    <w:p w:rsidR="00416866" w:rsidRDefault="00416866" w:rsidP="00416866">
      <w:pPr>
        <w:ind w:left="120"/>
        <w:rPr>
          <w:b/>
          <w:sz w:val="28"/>
        </w:rPr>
      </w:pPr>
    </w:p>
    <w:p w:rsidR="00416866" w:rsidRDefault="00416866" w:rsidP="00416866">
      <w:pPr>
        <w:ind w:left="120"/>
        <w:jc w:val="both"/>
        <w:rPr>
          <w:bCs/>
          <w:sz w:val="28"/>
        </w:rPr>
      </w:pPr>
      <w:r>
        <w:rPr>
          <w:bCs/>
          <w:sz w:val="28"/>
        </w:rPr>
        <w:t xml:space="preserve">         </w:t>
      </w:r>
      <w:proofErr w:type="gramStart"/>
      <w:r>
        <w:rPr>
          <w:bCs/>
          <w:sz w:val="28"/>
        </w:rPr>
        <w:t>В соответствии со ст.8,12 Федерального закона от 25 декабря 2008 года № 273-ФЗ «О противодействии коррупции», ст.15 Федерального закона от 2 марта 2007 года № 25-ФЗ «О муниципальной службе в Российской Федерации» в целях реализации Указа Губернатора Ярославской области от 31.01.2013г № 45 «О противодействии коррупции  на государственной гражданской службе Ярославской области и муниципальной службе в Ярославской области»</w:t>
      </w:r>
      <w:r w:rsidR="00231D11">
        <w:rPr>
          <w:bCs/>
          <w:sz w:val="28"/>
        </w:rPr>
        <w:t>, на основании</w:t>
      </w:r>
      <w:proofErr w:type="gramEnd"/>
      <w:r w:rsidR="00231D11">
        <w:rPr>
          <w:bCs/>
          <w:sz w:val="28"/>
        </w:rPr>
        <w:t xml:space="preserve">  изменений  в штатное расписание</w:t>
      </w:r>
      <w:r>
        <w:rPr>
          <w:bCs/>
          <w:sz w:val="28"/>
        </w:rPr>
        <w:t>,</w:t>
      </w:r>
    </w:p>
    <w:p w:rsidR="00416866" w:rsidRDefault="00416866" w:rsidP="00416866">
      <w:pPr>
        <w:ind w:left="120"/>
        <w:jc w:val="both"/>
        <w:rPr>
          <w:bCs/>
          <w:sz w:val="28"/>
        </w:rPr>
      </w:pPr>
    </w:p>
    <w:p w:rsidR="00416866" w:rsidRDefault="00416866" w:rsidP="00416866">
      <w:pPr>
        <w:ind w:left="120"/>
        <w:jc w:val="center"/>
        <w:rPr>
          <w:bCs/>
          <w:sz w:val="28"/>
        </w:rPr>
      </w:pPr>
      <w:r>
        <w:rPr>
          <w:b/>
          <w:bCs/>
          <w:sz w:val="28"/>
        </w:rPr>
        <w:t>АДМИНИСТРАЦИЯ КУКОБОЙСКОГО  СЕЛЬСКОГО  ПОСЕЛЕНИЯ</w:t>
      </w:r>
    </w:p>
    <w:p w:rsidR="00416866" w:rsidRDefault="00416866" w:rsidP="00416866">
      <w:pPr>
        <w:ind w:left="120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EB78B8" w:rsidRPr="00231D11" w:rsidRDefault="00416866" w:rsidP="00416866">
      <w:pPr>
        <w:pStyle w:val="a3"/>
        <w:numPr>
          <w:ilvl w:val="0"/>
          <w:numId w:val="1"/>
        </w:numPr>
        <w:ind w:left="142" w:firstLine="567"/>
        <w:jc w:val="both"/>
      </w:pPr>
      <w:r w:rsidRPr="00416866">
        <w:rPr>
          <w:sz w:val="28"/>
        </w:rPr>
        <w:t>Внести  изменения    в  перечень должностей с высоким</w:t>
      </w:r>
      <w:r w:rsidRPr="00416866">
        <w:t xml:space="preserve"> </w:t>
      </w:r>
      <w:r>
        <w:t xml:space="preserve"> </w:t>
      </w:r>
      <w:r w:rsidRPr="00416866">
        <w:rPr>
          <w:sz w:val="28"/>
        </w:rPr>
        <w:t xml:space="preserve"> риском коррупционных  проявлений,  утверждённый</w:t>
      </w:r>
      <w:r w:rsidRPr="00416866">
        <w:rPr>
          <w:sz w:val="28"/>
        </w:rPr>
        <w:tab/>
        <w:t xml:space="preserve">  постановлением № 12  от </w:t>
      </w:r>
      <w:r>
        <w:rPr>
          <w:sz w:val="28"/>
        </w:rPr>
        <w:t xml:space="preserve"> </w:t>
      </w:r>
      <w:r w:rsidRPr="00416866">
        <w:rPr>
          <w:sz w:val="28"/>
        </w:rPr>
        <w:t>28.03.2013 г</w:t>
      </w:r>
      <w:r>
        <w:rPr>
          <w:sz w:val="28"/>
        </w:rPr>
        <w:t xml:space="preserve">. </w:t>
      </w:r>
    </w:p>
    <w:p w:rsidR="00231D11" w:rsidRPr="00231D11" w:rsidRDefault="00231D11" w:rsidP="00231D11">
      <w:pPr>
        <w:pStyle w:val="a3"/>
        <w:numPr>
          <w:ilvl w:val="1"/>
          <w:numId w:val="1"/>
        </w:numPr>
        <w:jc w:val="both"/>
      </w:pPr>
      <w:r>
        <w:rPr>
          <w:sz w:val="28"/>
        </w:rPr>
        <w:t>Пункт  2 перечня   изложить в новой  редакции:</w:t>
      </w:r>
    </w:p>
    <w:p w:rsidR="00231D11" w:rsidRPr="00231D11" w:rsidRDefault="00231D11" w:rsidP="00231D11">
      <w:pPr>
        <w:jc w:val="both"/>
        <w:rPr>
          <w:sz w:val="28"/>
        </w:rPr>
      </w:pPr>
      <w:r>
        <w:rPr>
          <w:b/>
          <w:sz w:val="28"/>
        </w:rPr>
        <w:t>«</w:t>
      </w:r>
      <w:r w:rsidRPr="00231D11">
        <w:rPr>
          <w:b/>
          <w:sz w:val="28"/>
        </w:rPr>
        <w:t>2. Другие должности муниципальной службы Кукобойского сельского поселения  Ярославской  области, замещение которых связано с высоким риском коррупционных проявлений</w:t>
      </w:r>
      <w:r w:rsidRPr="00231D11">
        <w:rPr>
          <w:sz w:val="28"/>
        </w:rPr>
        <w:t>:</w:t>
      </w:r>
    </w:p>
    <w:p w:rsidR="00231D11" w:rsidRPr="00231D11" w:rsidRDefault="00231D11" w:rsidP="00231D11">
      <w:pPr>
        <w:ind w:left="495"/>
        <w:jc w:val="both"/>
        <w:rPr>
          <w:sz w:val="28"/>
        </w:rPr>
      </w:pPr>
    </w:p>
    <w:p w:rsidR="00231D11" w:rsidRPr="00231D11" w:rsidRDefault="00231D11" w:rsidP="00231D11">
      <w:pPr>
        <w:ind w:left="495" w:right="-470"/>
        <w:jc w:val="both"/>
        <w:rPr>
          <w:sz w:val="28"/>
          <w:szCs w:val="28"/>
        </w:rPr>
      </w:pPr>
      <w:r w:rsidRPr="00231D11">
        <w:rPr>
          <w:sz w:val="28"/>
          <w:szCs w:val="28"/>
        </w:rPr>
        <w:t>- ведущий  специалист  по  общим  вопросам;</w:t>
      </w:r>
    </w:p>
    <w:p w:rsidR="00231D11" w:rsidRPr="00231D11" w:rsidRDefault="00231D11" w:rsidP="00231D11">
      <w:pPr>
        <w:ind w:left="495" w:right="-470"/>
        <w:jc w:val="both"/>
        <w:rPr>
          <w:sz w:val="28"/>
          <w:szCs w:val="28"/>
        </w:rPr>
      </w:pPr>
      <w:r w:rsidRPr="00231D11">
        <w:rPr>
          <w:sz w:val="28"/>
          <w:szCs w:val="28"/>
        </w:rPr>
        <w:t>- ведущий  специалист по  финансовым  вопросам;</w:t>
      </w:r>
    </w:p>
    <w:p w:rsidR="00231D11" w:rsidRPr="00231D11" w:rsidRDefault="00231D11" w:rsidP="00231D11">
      <w:pPr>
        <w:ind w:left="495" w:right="-470"/>
        <w:jc w:val="both"/>
        <w:rPr>
          <w:sz w:val="28"/>
          <w:szCs w:val="28"/>
        </w:rPr>
      </w:pPr>
      <w:r w:rsidRPr="00231D11">
        <w:rPr>
          <w:sz w:val="28"/>
          <w:szCs w:val="28"/>
        </w:rPr>
        <w:t>- ведущий  специалист – главный  бухгалтер;</w:t>
      </w:r>
    </w:p>
    <w:p w:rsidR="00231D11" w:rsidRPr="00231D11" w:rsidRDefault="00231D11" w:rsidP="00231D11">
      <w:pPr>
        <w:ind w:left="495" w:right="-470"/>
        <w:jc w:val="both"/>
        <w:rPr>
          <w:sz w:val="28"/>
          <w:szCs w:val="28"/>
        </w:rPr>
      </w:pPr>
      <w:r w:rsidRPr="00231D11">
        <w:rPr>
          <w:sz w:val="28"/>
          <w:szCs w:val="28"/>
        </w:rPr>
        <w:t>- ведущий  специалист  по территории.</w:t>
      </w:r>
    </w:p>
    <w:p w:rsidR="00231D11" w:rsidRPr="00231D11" w:rsidRDefault="00231D11" w:rsidP="00231D11">
      <w:pPr>
        <w:ind w:left="495" w:right="-470"/>
        <w:jc w:val="both"/>
        <w:rPr>
          <w:sz w:val="28"/>
          <w:szCs w:val="28"/>
        </w:rPr>
      </w:pPr>
      <w:r w:rsidRPr="00231D11">
        <w:rPr>
          <w:sz w:val="28"/>
          <w:szCs w:val="28"/>
        </w:rPr>
        <w:t>- специалист 1 категории  бухгалтер - кассир;</w:t>
      </w:r>
    </w:p>
    <w:p w:rsidR="00231D11" w:rsidRPr="00231D11" w:rsidRDefault="00231D11" w:rsidP="00231D11">
      <w:pPr>
        <w:ind w:left="495" w:right="-470"/>
        <w:jc w:val="both"/>
        <w:rPr>
          <w:sz w:val="28"/>
          <w:szCs w:val="28"/>
        </w:rPr>
      </w:pPr>
      <w:r w:rsidRPr="00231D11">
        <w:rPr>
          <w:sz w:val="28"/>
          <w:szCs w:val="28"/>
        </w:rPr>
        <w:t>- специалист 1 категории</w:t>
      </w:r>
      <w:proofErr w:type="gramStart"/>
      <w:r w:rsidRPr="00231D11">
        <w:rPr>
          <w:sz w:val="28"/>
          <w:szCs w:val="28"/>
        </w:rPr>
        <w:t xml:space="preserve"> ;</w:t>
      </w:r>
      <w:proofErr w:type="gramEnd"/>
    </w:p>
    <w:p w:rsidR="00231D11" w:rsidRPr="00231D11" w:rsidRDefault="00231D11" w:rsidP="00231D11">
      <w:pPr>
        <w:ind w:left="495" w:right="-470"/>
        <w:jc w:val="both"/>
        <w:rPr>
          <w:sz w:val="28"/>
          <w:szCs w:val="28"/>
        </w:rPr>
      </w:pPr>
      <w:r w:rsidRPr="00231D11">
        <w:rPr>
          <w:sz w:val="28"/>
          <w:szCs w:val="28"/>
        </w:rPr>
        <w:t>– ведущий  специалист  по территории;</w:t>
      </w:r>
    </w:p>
    <w:p w:rsidR="00231D11" w:rsidRPr="00231D11" w:rsidRDefault="00231D11" w:rsidP="00231D11">
      <w:pPr>
        <w:ind w:left="495" w:right="-470"/>
        <w:jc w:val="both"/>
        <w:rPr>
          <w:sz w:val="28"/>
          <w:szCs w:val="28"/>
        </w:rPr>
      </w:pPr>
      <w:r w:rsidRPr="00231D11">
        <w:rPr>
          <w:sz w:val="28"/>
          <w:szCs w:val="28"/>
        </w:rPr>
        <w:t>- специалист 1 категории  по территории;</w:t>
      </w:r>
    </w:p>
    <w:p w:rsidR="00231D11" w:rsidRDefault="00231D11" w:rsidP="00231D11">
      <w:pPr>
        <w:ind w:left="495" w:right="-470"/>
        <w:jc w:val="both"/>
        <w:rPr>
          <w:sz w:val="28"/>
          <w:szCs w:val="28"/>
        </w:rPr>
      </w:pPr>
      <w:r w:rsidRPr="00231D11">
        <w:rPr>
          <w:sz w:val="28"/>
          <w:szCs w:val="28"/>
        </w:rPr>
        <w:t>- специалист 1 категории  по территории</w:t>
      </w:r>
      <w:proofErr w:type="gramStart"/>
      <w:r w:rsidRPr="00231D1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231D11" w:rsidRDefault="00231D11" w:rsidP="00231D11">
      <w:pPr>
        <w:ind w:left="495" w:right="-470"/>
        <w:jc w:val="both"/>
        <w:rPr>
          <w:sz w:val="28"/>
          <w:szCs w:val="28"/>
        </w:rPr>
      </w:pPr>
    </w:p>
    <w:p w:rsidR="00231D11" w:rsidRDefault="00231D11" w:rsidP="00231D11">
      <w:pPr>
        <w:pStyle w:val="3"/>
      </w:pPr>
      <w:r>
        <w:t xml:space="preserve">Глава Кукобойского </w:t>
      </w:r>
    </w:p>
    <w:p w:rsidR="00231D11" w:rsidRDefault="00231D11" w:rsidP="00231D1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сельского поселения                                                       Е.Ю.Чистобородова</w:t>
      </w:r>
    </w:p>
    <w:p w:rsidR="00231D11" w:rsidRPr="00231D11" w:rsidRDefault="00231D11" w:rsidP="00231D11">
      <w:pPr>
        <w:ind w:left="495" w:right="-470"/>
        <w:jc w:val="both"/>
        <w:rPr>
          <w:sz w:val="28"/>
          <w:szCs w:val="28"/>
        </w:rPr>
      </w:pPr>
    </w:p>
    <w:p w:rsidR="00231D11" w:rsidRDefault="00231D11" w:rsidP="00231D11">
      <w:pPr>
        <w:ind w:left="709"/>
        <w:jc w:val="both"/>
      </w:pPr>
    </w:p>
    <w:sectPr w:rsidR="0023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7341"/>
    <w:multiLevelType w:val="multilevel"/>
    <w:tmpl w:val="BB7AE16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64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43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64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21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43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007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66"/>
    <w:rsid w:val="00231D11"/>
    <w:rsid w:val="00416866"/>
    <w:rsid w:val="004F257A"/>
    <w:rsid w:val="00AB0859"/>
    <w:rsid w:val="00E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31D11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86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31D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31D11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86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31D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2017-01-26T08:48:00Z</dcterms:created>
  <dcterms:modified xsi:type="dcterms:W3CDTF">2017-01-26T08:48:00Z</dcterms:modified>
</cp:coreProperties>
</file>