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8A" w:rsidRPr="00792E54" w:rsidRDefault="00063F8A" w:rsidP="00063F8A">
      <w:pPr>
        <w:jc w:val="center"/>
        <w:rPr>
          <w:b/>
          <w:sz w:val="28"/>
          <w:szCs w:val="28"/>
        </w:rPr>
      </w:pPr>
      <w:proofErr w:type="gramStart"/>
      <w:r w:rsidRPr="00792E54">
        <w:rPr>
          <w:b/>
          <w:sz w:val="28"/>
          <w:szCs w:val="28"/>
        </w:rPr>
        <w:t>П</w:t>
      </w:r>
      <w:proofErr w:type="gramEnd"/>
      <w:r w:rsidRPr="00792E54">
        <w:rPr>
          <w:b/>
          <w:sz w:val="28"/>
          <w:szCs w:val="28"/>
        </w:rPr>
        <w:t xml:space="preserve"> О С Т А Н О В Л Е Н  И Е</w:t>
      </w:r>
    </w:p>
    <w:p w:rsidR="00063F8A" w:rsidRPr="00792E54" w:rsidRDefault="00063F8A" w:rsidP="00063F8A">
      <w:pPr>
        <w:jc w:val="center"/>
        <w:rPr>
          <w:b/>
          <w:sz w:val="28"/>
          <w:szCs w:val="28"/>
        </w:rPr>
      </w:pPr>
      <w:r w:rsidRPr="00792E54">
        <w:rPr>
          <w:b/>
          <w:sz w:val="28"/>
          <w:szCs w:val="28"/>
        </w:rPr>
        <w:t>АДМИНИСТРАЦИИ  КУКОБОЙСКОГО  СЕЛЬСКОГО  ПОСЕЛЕНИЯ</w:t>
      </w:r>
    </w:p>
    <w:p w:rsidR="00063F8A" w:rsidRPr="00792E54" w:rsidRDefault="00063F8A" w:rsidP="00063F8A">
      <w:pPr>
        <w:jc w:val="center"/>
        <w:rPr>
          <w:b/>
          <w:sz w:val="28"/>
          <w:szCs w:val="28"/>
        </w:rPr>
      </w:pPr>
      <w:r w:rsidRPr="00792E54">
        <w:rPr>
          <w:b/>
          <w:sz w:val="28"/>
          <w:szCs w:val="28"/>
        </w:rPr>
        <w:t>ЯРОСЛАВСКОЙ  ОБЛАСТИ</w:t>
      </w:r>
    </w:p>
    <w:p w:rsidR="00063F8A" w:rsidRPr="00792E54" w:rsidRDefault="00063F8A" w:rsidP="00063F8A">
      <w:pPr>
        <w:jc w:val="center"/>
        <w:rPr>
          <w:b/>
          <w:sz w:val="28"/>
          <w:szCs w:val="28"/>
        </w:rPr>
      </w:pPr>
    </w:p>
    <w:p w:rsidR="00063F8A" w:rsidRPr="003758D9" w:rsidRDefault="00FC184F" w:rsidP="00063F8A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от 1</w:t>
      </w:r>
      <w:r w:rsidR="00063F8A">
        <w:rPr>
          <w:b/>
          <w:sz w:val="28"/>
          <w:szCs w:val="28"/>
        </w:rPr>
        <w:t>0</w:t>
      </w:r>
      <w:r w:rsidR="00063F8A" w:rsidRPr="00EF1026">
        <w:rPr>
          <w:b/>
          <w:sz w:val="28"/>
          <w:szCs w:val="28"/>
        </w:rPr>
        <w:t>.</w:t>
      </w:r>
      <w:r w:rsidR="00063F8A">
        <w:rPr>
          <w:b/>
          <w:sz w:val="28"/>
          <w:szCs w:val="28"/>
        </w:rPr>
        <w:t>12</w:t>
      </w:r>
      <w:r w:rsidR="00063F8A" w:rsidRPr="00EF1026">
        <w:rPr>
          <w:b/>
          <w:sz w:val="28"/>
          <w:szCs w:val="28"/>
        </w:rPr>
        <w:t>.201</w:t>
      </w:r>
      <w:r w:rsidR="00063F8A">
        <w:rPr>
          <w:b/>
          <w:sz w:val="28"/>
          <w:szCs w:val="28"/>
        </w:rPr>
        <w:t xml:space="preserve">9 </w:t>
      </w:r>
      <w:r w:rsidR="00063F8A" w:rsidRPr="00EF1026">
        <w:rPr>
          <w:b/>
          <w:sz w:val="28"/>
          <w:szCs w:val="28"/>
        </w:rPr>
        <w:t xml:space="preserve"> </w:t>
      </w:r>
      <w:r w:rsidR="00063F8A" w:rsidRPr="00792E54">
        <w:rPr>
          <w:b/>
          <w:sz w:val="28"/>
          <w:szCs w:val="28"/>
        </w:rPr>
        <w:t xml:space="preserve">г.                                                           </w:t>
      </w:r>
      <w:r w:rsidR="00063F8A">
        <w:rPr>
          <w:b/>
          <w:sz w:val="28"/>
          <w:szCs w:val="28"/>
        </w:rPr>
        <w:t xml:space="preserve">               </w:t>
      </w:r>
      <w:r w:rsidR="00063F8A" w:rsidRPr="00792E54">
        <w:rPr>
          <w:b/>
          <w:sz w:val="28"/>
          <w:szCs w:val="28"/>
        </w:rPr>
        <w:t xml:space="preserve">                 № </w:t>
      </w:r>
      <w:r w:rsidR="00063F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92</w:t>
      </w:r>
    </w:p>
    <w:p w:rsidR="00063F8A" w:rsidRPr="00792E54" w:rsidRDefault="00063F8A" w:rsidP="00063F8A">
      <w:pPr>
        <w:jc w:val="center"/>
        <w:rPr>
          <w:b/>
          <w:sz w:val="28"/>
          <w:szCs w:val="28"/>
        </w:rPr>
      </w:pPr>
      <w:r w:rsidRPr="00792E54">
        <w:rPr>
          <w:b/>
          <w:sz w:val="28"/>
          <w:szCs w:val="28"/>
        </w:rPr>
        <w:t>с. Кукобой</w:t>
      </w:r>
    </w:p>
    <w:p w:rsidR="00063F8A" w:rsidRDefault="00063F8A" w:rsidP="00063F8A">
      <w:pPr>
        <w:rPr>
          <w:sz w:val="26"/>
          <w:szCs w:val="26"/>
        </w:rPr>
      </w:pPr>
    </w:p>
    <w:p w:rsidR="00063F8A" w:rsidRDefault="00063F8A" w:rsidP="00063F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Постановление  </w:t>
      </w:r>
    </w:p>
    <w:p w:rsidR="00063F8A" w:rsidRDefault="00063F8A" w:rsidP="00063F8A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25 от 01.04.2019 г. «</w:t>
      </w:r>
      <w:r w:rsidRPr="00063F8A">
        <w:rPr>
          <w:b/>
          <w:sz w:val="28"/>
          <w:szCs w:val="28"/>
        </w:rPr>
        <w:t xml:space="preserve">Об утверждении Порядка </w:t>
      </w:r>
    </w:p>
    <w:p w:rsidR="00063F8A" w:rsidRDefault="00063F8A" w:rsidP="00063F8A">
      <w:pPr>
        <w:rPr>
          <w:b/>
          <w:sz w:val="28"/>
          <w:szCs w:val="28"/>
        </w:rPr>
      </w:pPr>
      <w:r w:rsidRPr="00063F8A">
        <w:rPr>
          <w:b/>
          <w:sz w:val="28"/>
          <w:szCs w:val="28"/>
        </w:rPr>
        <w:t>выбора организатора</w:t>
      </w:r>
      <w:r>
        <w:rPr>
          <w:b/>
          <w:sz w:val="28"/>
          <w:szCs w:val="28"/>
        </w:rPr>
        <w:t xml:space="preserve"> </w:t>
      </w:r>
      <w:r w:rsidRPr="00063F8A">
        <w:rPr>
          <w:b/>
          <w:sz w:val="28"/>
          <w:szCs w:val="28"/>
        </w:rPr>
        <w:t>ярмарки на территории</w:t>
      </w:r>
    </w:p>
    <w:p w:rsidR="00063F8A" w:rsidRDefault="00063F8A" w:rsidP="00063F8A">
      <w:pPr>
        <w:rPr>
          <w:b/>
          <w:sz w:val="28"/>
          <w:szCs w:val="28"/>
        </w:rPr>
      </w:pPr>
      <w:r w:rsidRPr="00063F8A">
        <w:rPr>
          <w:b/>
          <w:sz w:val="28"/>
          <w:szCs w:val="28"/>
        </w:rPr>
        <w:t>Кукобойского</w:t>
      </w:r>
      <w:r>
        <w:rPr>
          <w:b/>
          <w:sz w:val="28"/>
          <w:szCs w:val="28"/>
        </w:rPr>
        <w:t xml:space="preserve"> </w:t>
      </w:r>
      <w:r w:rsidRPr="00063F8A">
        <w:rPr>
          <w:b/>
          <w:sz w:val="28"/>
          <w:szCs w:val="28"/>
        </w:rPr>
        <w:t xml:space="preserve">сельского поселения  </w:t>
      </w:r>
      <w:bookmarkStart w:id="0" w:name="_GoBack"/>
      <w:bookmarkEnd w:id="0"/>
    </w:p>
    <w:p w:rsidR="00063F8A" w:rsidRPr="004D2EF1" w:rsidRDefault="00063F8A" w:rsidP="00063F8A">
      <w:pPr>
        <w:rPr>
          <w:b/>
          <w:sz w:val="28"/>
          <w:szCs w:val="28"/>
        </w:rPr>
      </w:pPr>
      <w:r w:rsidRPr="00063F8A">
        <w:rPr>
          <w:b/>
          <w:sz w:val="28"/>
          <w:szCs w:val="28"/>
        </w:rPr>
        <w:t>Ярославской области</w:t>
      </w:r>
      <w:r>
        <w:rPr>
          <w:b/>
          <w:sz w:val="28"/>
          <w:szCs w:val="28"/>
        </w:rPr>
        <w:t>»</w:t>
      </w:r>
    </w:p>
    <w:p w:rsidR="00063F8A" w:rsidRDefault="00063F8A" w:rsidP="00063F8A">
      <w:pPr>
        <w:rPr>
          <w:sz w:val="28"/>
          <w:szCs w:val="28"/>
        </w:rPr>
      </w:pPr>
    </w:p>
    <w:p w:rsidR="009D6766" w:rsidRDefault="00063F8A" w:rsidP="009D6766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ab/>
      </w:r>
      <w:proofErr w:type="gramStart"/>
      <w:r w:rsidRPr="00063F8A">
        <w:rPr>
          <w:sz w:val="28"/>
          <w:szCs w:val="28"/>
        </w:rPr>
        <w:t>В соответствии с Федеральным законом от 28.12.2009 № 381-ФЗ "Об основах государственного регулирования торговой деятельности в Российской Федерации", постановлением Правительства Ярославской области от 01.07.2010 № 435-п "Об утверждении Порядка организации ярмарок и продажи товаров (выполнения работ, оказания услуг) на них"</w:t>
      </w:r>
      <w:r w:rsidR="009D6766">
        <w:rPr>
          <w:sz w:val="28"/>
          <w:szCs w:val="28"/>
        </w:rPr>
        <w:t>, на основании  Требования Прокуратуры Первомайского района от 02.12.2019 г. № 03.12 «Об изменении нормативного правового акта с целью исключения  выявленных коррупционных факторов»,</w:t>
      </w:r>
      <w:r w:rsidR="009D6766" w:rsidRPr="009D6766">
        <w:t xml:space="preserve"> </w:t>
      </w:r>
      <w:proofErr w:type="gramEnd"/>
    </w:p>
    <w:p w:rsidR="009D6766" w:rsidRPr="009D6766" w:rsidRDefault="009D6766" w:rsidP="009D6766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D6766" w:rsidRPr="009D6766" w:rsidRDefault="009D6766" w:rsidP="009D6766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D6766">
        <w:rPr>
          <w:sz w:val="28"/>
          <w:szCs w:val="28"/>
        </w:rPr>
        <w:t>АДМИНИСТРАЦИЯ КУКОБОЙСКОГО СЕЛЬКОГО ПОСЕЛЕНИЯ  ПОСТАНОВЛЯЕТ:</w:t>
      </w:r>
    </w:p>
    <w:p w:rsidR="009D6766" w:rsidRDefault="009D6766" w:rsidP="009D676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D6766">
        <w:rPr>
          <w:sz w:val="28"/>
          <w:szCs w:val="28"/>
        </w:rPr>
        <w:t>. Внести</w:t>
      </w:r>
      <w:r>
        <w:rPr>
          <w:sz w:val="28"/>
          <w:szCs w:val="28"/>
        </w:rPr>
        <w:t xml:space="preserve"> следующие </w:t>
      </w:r>
      <w:r w:rsidRPr="009D6766">
        <w:rPr>
          <w:sz w:val="28"/>
          <w:szCs w:val="28"/>
        </w:rPr>
        <w:t xml:space="preserve"> изменения в   Постановление  № 25 от 01.04.2019г. «Об утверждении Порядка выбора организатора ярмарки на территории</w:t>
      </w:r>
      <w:r>
        <w:rPr>
          <w:sz w:val="28"/>
          <w:szCs w:val="28"/>
        </w:rPr>
        <w:t xml:space="preserve"> </w:t>
      </w:r>
      <w:r w:rsidRPr="009D6766">
        <w:rPr>
          <w:sz w:val="28"/>
          <w:szCs w:val="28"/>
        </w:rPr>
        <w:t>Кукобойского сельского поселения  Ярославской области»</w:t>
      </w:r>
      <w:r>
        <w:rPr>
          <w:sz w:val="28"/>
          <w:szCs w:val="28"/>
        </w:rPr>
        <w:t>:</w:t>
      </w:r>
    </w:p>
    <w:p w:rsidR="009D6766" w:rsidRDefault="009D6766" w:rsidP="009D676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Приложение к Порядку в новой редакции (Приложение к Постановлению)</w:t>
      </w:r>
    </w:p>
    <w:p w:rsidR="009D6766" w:rsidRPr="009D6766" w:rsidRDefault="009D6766" w:rsidP="009D6766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9D6766">
        <w:rPr>
          <w:sz w:val="28"/>
          <w:szCs w:val="28"/>
        </w:rPr>
        <w:t xml:space="preserve">  </w:t>
      </w:r>
      <w:proofErr w:type="gramStart"/>
      <w:r w:rsidRPr="009D6766">
        <w:rPr>
          <w:sz w:val="28"/>
          <w:szCs w:val="28"/>
        </w:rPr>
        <w:t>Контроль за</w:t>
      </w:r>
      <w:proofErr w:type="gramEnd"/>
      <w:r w:rsidRPr="009D6766">
        <w:rPr>
          <w:sz w:val="28"/>
          <w:szCs w:val="28"/>
        </w:rPr>
        <w:t xml:space="preserve"> исполнением постановления  оставляю  за  собой.</w:t>
      </w:r>
    </w:p>
    <w:p w:rsidR="009D6766" w:rsidRPr="009D6766" w:rsidRDefault="009D6766" w:rsidP="009D676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6766">
        <w:rPr>
          <w:sz w:val="28"/>
          <w:szCs w:val="28"/>
        </w:rPr>
        <w:t xml:space="preserve">3. Постановление  вступает  в  силу  с  момента  подписания,  подлежит официальному   обнародованию  на  информационных  стендах  расположенных  в с. Кукобой, д. Малино,  д. Вараково, с. Семёновское, с. Всехсвятское, </w:t>
      </w:r>
      <w:proofErr w:type="spellStart"/>
      <w:r w:rsidRPr="009D6766">
        <w:rPr>
          <w:sz w:val="28"/>
          <w:szCs w:val="28"/>
        </w:rPr>
        <w:t>д</w:t>
      </w:r>
      <w:proofErr w:type="gramStart"/>
      <w:r w:rsidRPr="009D6766">
        <w:rPr>
          <w:sz w:val="28"/>
          <w:szCs w:val="28"/>
        </w:rPr>
        <w:t>.К</w:t>
      </w:r>
      <w:proofErr w:type="gramEnd"/>
      <w:r w:rsidRPr="009D6766">
        <w:rPr>
          <w:sz w:val="28"/>
          <w:szCs w:val="28"/>
        </w:rPr>
        <w:t>остромка</w:t>
      </w:r>
      <w:proofErr w:type="spellEnd"/>
      <w:r w:rsidRPr="009D6766">
        <w:rPr>
          <w:sz w:val="28"/>
          <w:szCs w:val="28"/>
        </w:rPr>
        <w:t xml:space="preserve">, д. </w:t>
      </w:r>
      <w:proofErr w:type="spellStart"/>
      <w:r w:rsidRPr="009D6766">
        <w:rPr>
          <w:sz w:val="28"/>
          <w:szCs w:val="28"/>
        </w:rPr>
        <w:t>Оносово</w:t>
      </w:r>
      <w:proofErr w:type="spellEnd"/>
      <w:r w:rsidRPr="009D6766">
        <w:rPr>
          <w:sz w:val="28"/>
          <w:szCs w:val="28"/>
        </w:rPr>
        <w:t xml:space="preserve">, с. </w:t>
      </w:r>
      <w:proofErr w:type="spellStart"/>
      <w:r w:rsidRPr="009D6766">
        <w:rPr>
          <w:sz w:val="28"/>
          <w:szCs w:val="28"/>
        </w:rPr>
        <w:t>Николо</w:t>
      </w:r>
      <w:proofErr w:type="spellEnd"/>
      <w:r w:rsidRPr="009D6766">
        <w:rPr>
          <w:sz w:val="28"/>
          <w:szCs w:val="28"/>
        </w:rPr>
        <w:t xml:space="preserve">-Ухтома, д. Менчаково, д. </w:t>
      </w:r>
      <w:proofErr w:type="spellStart"/>
      <w:r w:rsidRPr="009D6766">
        <w:rPr>
          <w:sz w:val="28"/>
          <w:szCs w:val="28"/>
        </w:rPr>
        <w:t>Паршино</w:t>
      </w:r>
      <w:proofErr w:type="spellEnd"/>
      <w:r w:rsidRPr="009D6766">
        <w:rPr>
          <w:sz w:val="28"/>
          <w:szCs w:val="28"/>
        </w:rPr>
        <w:t xml:space="preserve">, </w:t>
      </w:r>
      <w:proofErr w:type="spellStart"/>
      <w:r w:rsidRPr="009D6766">
        <w:rPr>
          <w:sz w:val="28"/>
          <w:szCs w:val="28"/>
        </w:rPr>
        <w:t>д.Ивандино</w:t>
      </w:r>
      <w:proofErr w:type="spellEnd"/>
      <w:r w:rsidRPr="009D6766">
        <w:rPr>
          <w:sz w:val="28"/>
          <w:szCs w:val="28"/>
        </w:rPr>
        <w:t xml:space="preserve">, д. </w:t>
      </w:r>
      <w:proofErr w:type="spellStart"/>
      <w:r w:rsidRPr="009D6766">
        <w:rPr>
          <w:sz w:val="28"/>
          <w:szCs w:val="28"/>
        </w:rPr>
        <w:t>Кубье</w:t>
      </w:r>
      <w:proofErr w:type="spellEnd"/>
      <w:r w:rsidRPr="009D6766">
        <w:rPr>
          <w:sz w:val="28"/>
          <w:szCs w:val="28"/>
        </w:rPr>
        <w:t>,  и размещению на официальном  сайте Кукобойского сельского поселения (</w:t>
      </w:r>
      <w:hyperlink r:id="rId5" w:history="1">
        <w:r w:rsidRPr="00F30535">
          <w:rPr>
            <w:rStyle w:val="af4"/>
            <w:sz w:val="28"/>
            <w:szCs w:val="28"/>
          </w:rPr>
          <w:t>http://kukobadm.ru</w:t>
        </w:r>
      </w:hyperlink>
      <w:r>
        <w:rPr>
          <w:sz w:val="28"/>
          <w:szCs w:val="28"/>
        </w:rPr>
        <w:t xml:space="preserve"> </w:t>
      </w:r>
      <w:r w:rsidRPr="009D6766">
        <w:rPr>
          <w:sz w:val="28"/>
          <w:szCs w:val="28"/>
        </w:rPr>
        <w:t xml:space="preserve"> ).</w:t>
      </w:r>
    </w:p>
    <w:p w:rsidR="009D6766" w:rsidRPr="009D6766" w:rsidRDefault="009D6766" w:rsidP="009D6766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9D6766" w:rsidRPr="009D6766" w:rsidRDefault="009D6766" w:rsidP="009D6766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9D6766" w:rsidRDefault="009D6766" w:rsidP="009D676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D6766">
        <w:rPr>
          <w:b/>
          <w:sz w:val="28"/>
          <w:szCs w:val="28"/>
        </w:rPr>
        <w:t>Глава  Кукобойского сельского  поселения                 Е.Ю. Чистобородова</w:t>
      </w:r>
    </w:p>
    <w:p w:rsidR="009D6766" w:rsidRDefault="009D6766" w:rsidP="009D676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D6766" w:rsidRDefault="009D6766" w:rsidP="009D676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D6766" w:rsidRDefault="009D6766" w:rsidP="009D676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D6766" w:rsidRDefault="009D6766" w:rsidP="009D676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C184F" w:rsidRDefault="00FC184F" w:rsidP="009D676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D6766" w:rsidRDefault="009D6766" w:rsidP="009D676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C184F" w:rsidRDefault="00FC184F" w:rsidP="009D6766">
      <w:pPr>
        <w:widowControl w:val="0"/>
        <w:autoSpaceDE w:val="0"/>
        <w:autoSpaceDN w:val="0"/>
        <w:adjustRightInd w:val="0"/>
        <w:jc w:val="right"/>
      </w:pPr>
    </w:p>
    <w:p w:rsidR="00FC184F" w:rsidRDefault="00FC184F" w:rsidP="009D6766">
      <w:pPr>
        <w:widowControl w:val="0"/>
        <w:autoSpaceDE w:val="0"/>
        <w:autoSpaceDN w:val="0"/>
        <w:adjustRightInd w:val="0"/>
        <w:jc w:val="right"/>
      </w:pPr>
    </w:p>
    <w:p w:rsidR="00A96611" w:rsidRDefault="00A96611" w:rsidP="009D6766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к Постановлению №</w:t>
      </w:r>
      <w:r w:rsidR="00FC184F">
        <w:t xml:space="preserve"> 92 от 1</w:t>
      </w:r>
      <w:r>
        <w:t>0.12.2019 г</w:t>
      </w:r>
    </w:p>
    <w:p w:rsidR="00A96611" w:rsidRDefault="00A96611" w:rsidP="009D6766">
      <w:pPr>
        <w:widowControl w:val="0"/>
        <w:autoSpaceDE w:val="0"/>
        <w:autoSpaceDN w:val="0"/>
        <w:adjustRightInd w:val="0"/>
        <w:jc w:val="right"/>
      </w:pPr>
    </w:p>
    <w:p w:rsidR="009D6766" w:rsidRDefault="009D6766" w:rsidP="009D6766">
      <w:pPr>
        <w:widowControl w:val="0"/>
        <w:autoSpaceDE w:val="0"/>
        <w:autoSpaceDN w:val="0"/>
        <w:adjustRightInd w:val="0"/>
        <w:jc w:val="right"/>
      </w:pPr>
      <w:r>
        <w:t>Приложение к Порядку</w:t>
      </w:r>
    </w:p>
    <w:p w:rsidR="00FC184F" w:rsidRDefault="00FC184F" w:rsidP="009D6766">
      <w:pPr>
        <w:widowControl w:val="0"/>
        <w:autoSpaceDE w:val="0"/>
        <w:autoSpaceDN w:val="0"/>
        <w:adjustRightInd w:val="0"/>
        <w:jc w:val="right"/>
      </w:pPr>
      <w:r w:rsidRPr="00FC184F">
        <w:t xml:space="preserve">выбора организатора ярмарки </w:t>
      </w:r>
    </w:p>
    <w:p w:rsidR="00FC184F" w:rsidRDefault="00FC184F" w:rsidP="009D6766">
      <w:pPr>
        <w:widowControl w:val="0"/>
        <w:autoSpaceDE w:val="0"/>
        <w:autoSpaceDN w:val="0"/>
        <w:adjustRightInd w:val="0"/>
        <w:jc w:val="right"/>
      </w:pPr>
      <w:r w:rsidRPr="00FC184F">
        <w:t xml:space="preserve">на территории Кукобойского </w:t>
      </w:r>
      <w:proofErr w:type="gramStart"/>
      <w:r w:rsidRPr="00FC184F">
        <w:t>сельского</w:t>
      </w:r>
      <w:proofErr w:type="gramEnd"/>
      <w:r w:rsidRPr="00FC184F">
        <w:t xml:space="preserve"> </w:t>
      </w:r>
    </w:p>
    <w:p w:rsidR="00FC184F" w:rsidRDefault="00FC184F" w:rsidP="009D6766">
      <w:pPr>
        <w:widowControl w:val="0"/>
        <w:autoSpaceDE w:val="0"/>
        <w:autoSpaceDN w:val="0"/>
        <w:adjustRightInd w:val="0"/>
        <w:jc w:val="right"/>
      </w:pPr>
      <w:r w:rsidRPr="00FC184F">
        <w:t>поселения  Ярославской области</w:t>
      </w:r>
    </w:p>
    <w:p w:rsidR="009D6766" w:rsidRDefault="009D6766" w:rsidP="009D6766">
      <w:pPr>
        <w:widowControl w:val="0"/>
        <w:autoSpaceDE w:val="0"/>
        <w:autoSpaceDN w:val="0"/>
        <w:adjustRightInd w:val="0"/>
      </w:pPr>
    </w:p>
    <w:p w:rsidR="009D6766" w:rsidRPr="00A96611" w:rsidRDefault="009D6766" w:rsidP="009D67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6611">
        <w:rPr>
          <w:b/>
          <w:sz w:val="28"/>
          <w:szCs w:val="28"/>
        </w:rPr>
        <w:t>Шкала</w:t>
      </w:r>
    </w:p>
    <w:p w:rsidR="009D6766" w:rsidRPr="00A96611" w:rsidRDefault="009D6766" w:rsidP="009D67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96611">
        <w:rPr>
          <w:b/>
          <w:sz w:val="28"/>
          <w:szCs w:val="28"/>
        </w:rPr>
        <w:t>для оценки критериев сопоставления заявок на участие в конкурсе на право заключения договора на организацию</w:t>
      </w:r>
      <w:proofErr w:type="gramEnd"/>
      <w:r w:rsidRPr="00A96611">
        <w:rPr>
          <w:b/>
          <w:sz w:val="28"/>
          <w:szCs w:val="28"/>
        </w:rPr>
        <w:t xml:space="preserve"> ярмарки</w:t>
      </w:r>
    </w:p>
    <w:p w:rsidR="009D6766" w:rsidRDefault="009D6766" w:rsidP="009D6766">
      <w:pPr>
        <w:widowControl w:val="0"/>
        <w:autoSpaceDE w:val="0"/>
        <w:autoSpaceDN w:val="0"/>
        <w:adjustRightInd w:val="0"/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077"/>
        <w:gridCol w:w="5512"/>
      </w:tblGrid>
      <w:tr w:rsidR="009D6766" w:rsidTr="00FC184F">
        <w:trPr>
          <w:trHeight w:val="561"/>
        </w:trPr>
        <w:tc>
          <w:tcPr>
            <w:tcW w:w="1072" w:type="dxa"/>
          </w:tcPr>
          <w:p w:rsidR="009D6766" w:rsidRDefault="009D6766" w:rsidP="003F32D8">
            <w:pPr>
              <w:widowControl w:val="0"/>
              <w:autoSpaceDE w:val="0"/>
              <w:autoSpaceDN w:val="0"/>
              <w:adjustRightInd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77" w:type="dxa"/>
          </w:tcPr>
          <w:p w:rsidR="009D6766" w:rsidRDefault="009D6766" w:rsidP="003F32D8">
            <w:pPr>
              <w:widowControl w:val="0"/>
              <w:autoSpaceDE w:val="0"/>
              <w:autoSpaceDN w:val="0"/>
              <w:adjustRightInd w:val="0"/>
            </w:pPr>
            <w:r>
              <w:t>Наименование критерия</w:t>
            </w:r>
          </w:p>
        </w:tc>
        <w:tc>
          <w:tcPr>
            <w:tcW w:w="5512" w:type="dxa"/>
          </w:tcPr>
          <w:p w:rsidR="009D6766" w:rsidRDefault="009D6766" w:rsidP="003F32D8">
            <w:pPr>
              <w:widowControl w:val="0"/>
              <w:autoSpaceDE w:val="0"/>
              <w:autoSpaceDN w:val="0"/>
              <w:adjustRightInd w:val="0"/>
            </w:pPr>
            <w:r>
              <w:t>Количество баллов, присваиваемых участнику конкурса</w:t>
            </w:r>
          </w:p>
        </w:tc>
      </w:tr>
      <w:tr w:rsidR="009D6766" w:rsidTr="00FC184F">
        <w:trPr>
          <w:trHeight w:val="2274"/>
        </w:trPr>
        <w:tc>
          <w:tcPr>
            <w:tcW w:w="1072" w:type="dxa"/>
          </w:tcPr>
          <w:p w:rsidR="009D6766" w:rsidRPr="009D6766" w:rsidRDefault="009D6766" w:rsidP="003F3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1.</w:t>
            </w:r>
          </w:p>
        </w:tc>
        <w:tc>
          <w:tcPr>
            <w:tcW w:w="3077" w:type="dxa"/>
          </w:tcPr>
          <w:p w:rsidR="009D6766" w:rsidRPr="009D6766" w:rsidRDefault="009D6766" w:rsidP="003F3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Опыт участника конкурса в организации ярмарок</w:t>
            </w:r>
          </w:p>
        </w:tc>
        <w:tc>
          <w:tcPr>
            <w:tcW w:w="5512" w:type="dxa"/>
          </w:tcPr>
          <w:p w:rsidR="009D6766" w:rsidRPr="009D6766" w:rsidRDefault="009D6766" w:rsidP="003F3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Опыт от 1 до 30 месяцев - 1</w:t>
            </w:r>
          </w:p>
          <w:p w:rsidR="009D6766" w:rsidRPr="009D6766" w:rsidRDefault="009D6766" w:rsidP="003F3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Опыт от 31 до 60 месяцев - 2</w:t>
            </w:r>
          </w:p>
          <w:p w:rsidR="009D6766" w:rsidRPr="009D6766" w:rsidRDefault="009D6766" w:rsidP="003F3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Опыт от 61 до 90 месяцев - 3</w:t>
            </w:r>
          </w:p>
          <w:p w:rsidR="009D6766" w:rsidRPr="009D6766" w:rsidRDefault="009D6766" w:rsidP="003F3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Опыт от 91 до 120 месяцев - 4</w:t>
            </w:r>
          </w:p>
          <w:p w:rsidR="009D6766" w:rsidRPr="009D6766" w:rsidRDefault="009D6766" w:rsidP="003F3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Опыт от 121 до 150 месяцев - 5</w:t>
            </w:r>
          </w:p>
          <w:p w:rsidR="009D6766" w:rsidRPr="009D6766" w:rsidRDefault="009D6766" w:rsidP="003F3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Опыт от 151 до 180 месяцев - 6</w:t>
            </w:r>
          </w:p>
          <w:p w:rsidR="009D6766" w:rsidRPr="009D6766" w:rsidRDefault="009D6766" w:rsidP="009D676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Опыт 181 месяцев и выше - 7</w:t>
            </w:r>
          </w:p>
        </w:tc>
      </w:tr>
      <w:tr w:rsidR="009D6766" w:rsidTr="00FC184F">
        <w:trPr>
          <w:trHeight w:val="1941"/>
        </w:trPr>
        <w:tc>
          <w:tcPr>
            <w:tcW w:w="1072" w:type="dxa"/>
          </w:tcPr>
          <w:p w:rsidR="009D6766" w:rsidRPr="009D6766" w:rsidRDefault="009D6766" w:rsidP="003F3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2.</w:t>
            </w:r>
          </w:p>
        </w:tc>
        <w:tc>
          <w:tcPr>
            <w:tcW w:w="3077" w:type="dxa"/>
          </w:tcPr>
          <w:p w:rsidR="009D6766" w:rsidRPr="009D6766" w:rsidRDefault="009D6766" w:rsidP="003F3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Стоимость предоставления места для продажи товаров (выполнения работ, оказания услуг) на ярмарке</w:t>
            </w:r>
          </w:p>
        </w:tc>
        <w:tc>
          <w:tcPr>
            <w:tcW w:w="5512" w:type="dxa"/>
          </w:tcPr>
          <w:p w:rsidR="009D6766" w:rsidRPr="009D6766" w:rsidRDefault="009D6766" w:rsidP="003F3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Определяется в соответствии с подпунктом 5.4.2 пункта 5.4 Порядка</w:t>
            </w:r>
          </w:p>
        </w:tc>
      </w:tr>
      <w:tr w:rsidR="009D6766" w:rsidTr="00FC184F">
        <w:trPr>
          <w:trHeight w:val="6519"/>
        </w:trPr>
        <w:tc>
          <w:tcPr>
            <w:tcW w:w="1072" w:type="dxa"/>
          </w:tcPr>
          <w:p w:rsidR="009D6766" w:rsidRPr="009D6766" w:rsidRDefault="009D6766" w:rsidP="003F3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3.</w:t>
            </w:r>
          </w:p>
        </w:tc>
        <w:tc>
          <w:tcPr>
            <w:tcW w:w="3077" w:type="dxa"/>
          </w:tcPr>
          <w:p w:rsidR="009D6766" w:rsidRPr="009D6766" w:rsidRDefault="009D6766" w:rsidP="003F3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Положительная деловая репутация участника конкурса в сфере проведения ярмарок</w:t>
            </w:r>
          </w:p>
        </w:tc>
        <w:tc>
          <w:tcPr>
            <w:tcW w:w="5512" w:type="dxa"/>
          </w:tcPr>
          <w:p w:rsidR="009D6766" w:rsidRPr="009D6766" w:rsidRDefault="009D6766" w:rsidP="003F3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Отсутствие - 0</w:t>
            </w:r>
          </w:p>
          <w:p w:rsidR="009D6766" w:rsidRPr="009D6766" w:rsidRDefault="009D6766" w:rsidP="003F3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Наличие наград, отзывов, рекомендательных и благодарственных писем и т.п., выданных юридическими лицами, не относящимися к органам государственной власти и (или) органам местного самоуправления - 1</w:t>
            </w:r>
          </w:p>
          <w:p w:rsidR="009D6766" w:rsidRPr="009D6766" w:rsidRDefault="009D6766" w:rsidP="003F3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Наличие наград, отзывов, рекомендательных и благодарственных писем и т.п., выданных органами государственной власти и (или) органами местного самоуправления - 2</w:t>
            </w:r>
          </w:p>
          <w:p w:rsidR="009D6766" w:rsidRPr="009D6766" w:rsidRDefault="009D6766" w:rsidP="003F3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6">
              <w:rPr>
                <w:sz w:val="28"/>
                <w:szCs w:val="28"/>
              </w:rPr>
              <w:t>Наличие наград, отзывов, рекомендательных и благодарственных писем и т.п., выданных юридическими лицами, не относящимися к органам государственной власти и (или) органам местного самоуправления, и выданных органами государственной власти и (или) органами местного самоуправления - 3</w:t>
            </w:r>
          </w:p>
        </w:tc>
      </w:tr>
    </w:tbl>
    <w:p w:rsidR="009D6766" w:rsidRDefault="009D6766" w:rsidP="009D6766">
      <w:pPr>
        <w:widowControl w:val="0"/>
        <w:autoSpaceDE w:val="0"/>
        <w:autoSpaceDN w:val="0"/>
        <w:adjustRightInd w:val="0"/>
      </w:pPr>
    </w:p>
    <w:sectPr w:rsidR="009D6766" w:rsidSect="00FC184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A"/>
    <w:rsid w:val="00063F8A"/>
    <w:rsid w:val="00295796"/>
    <w:rsid w:val="007D16D2"/>
    <w:rsid w:val="009D6766"/>
    <w:rsid w:val="00A96611"/>
    <w:rsid w:val="00B33B36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8A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5796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5796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796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796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796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79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796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796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796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79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579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579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579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9579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9579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9579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9579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9579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9579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9579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9579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9579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9579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95796"/>
    <w:rPr>
      <w:b/>
      <w:bCs/>
      <w:spacing w:val="0"/>
    </w:rPr>
  </w:style>
  <w:style w:type="character" w:styleId="a9">
    <w:name w:val="Emphasis"/>
    <w:uiPriority w:val="20"/>
    <w:qFormat/>
    <w:rsid w:val="0029579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95796"/>
  </w:style>
  <w:style w:type="paragraph" w:styleId="ab">
    <w:name w:val="List Paragraph"/>
    <w:basedOn w:val="a"/>
    <w:uiPriority w:val="34"/>
    <w:qFormat/>
    <w:rsid w:val="002957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57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579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9579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9579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29579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9579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9579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9579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9579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95796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9D6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8A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5796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5796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796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796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796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79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796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796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796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79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579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579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579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9579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9579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9579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9579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9579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9579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9579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9579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9579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9579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95796"/>
    <w:rPr>
      <w:b/>
      <w:bCs/>
      <w:spacing w:val="0"/>
    </w:rPr>
  </w:style>
  <w:style w:type="character" w:styleId="a9">
    <w:name w:val="Emphasis"/>
    <w:uiPriority w:val="20"/>
    <w:qFormat/>
    <w:rsid w:val="0029579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95796"/>
  </w:style>
  <w:style w:type="paragraph" w:styleId="ab">
    <w:name w:val="List Paragraph"/>
    <w:basedOn w:val="a"/>
    <w:uiPriority w:val="34"/>
    <w:qFormat/>
    <w:rsid w:val="002957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57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579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9579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9579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29579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9579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9579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9579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9579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95796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9D6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ko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2019-12-10T13:33:00Z</cp:lastPrinted>
  <dcterms:created xsi:type="dcterms:W3CDTF">2019-12-09T06:55:00Z</dcterms:created>
  <dcterms:modified xsi:type="dcterms:W3CDTF">2019-12-10T13:44:00Z</dcterms:modified>
</cp:coreProperties>
</file>