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9382"/>
        <w:gridCol w:w="189"/>
      </w:tblGrid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</w:t>
            </w:r>
            <w:r w:rsidR="00B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РАЦИЯ </w:t>
            </w:r>
            <w:r w:rsidR="000E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  </w:t>
            </w:r>
            <w:r w:rsidR="00B974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B80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                                                                                                           №</w:t>
            </w:r>
            <w:r w:rsidR="0050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01D3D" w:rsidRPr="00A529BC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E0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 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A">
              <w:rPr>
                <w:rFonts w:eastAsia="Times New Roman"/>
                <w:b/>
                <w:bCs/>
              </w:rPr>
              <w:t>    </w:t>
            </w:r>
            <w:proofErr w:type="gramStart"/>
            <w:r w:rsidRPr="00430E5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Российской Федерации,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области, постановлением Администрации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56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области»</w:t>
            </w:r>
            <w:proofErr w:type="gramEnd"/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501D3D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Я Е Т: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«Социальная политика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 w:rsidR="00B805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0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  <w:r w:rsidRPr="00430E58">
              <w:rPr>
                <w:sz w:val="24"/>
                <w:szCs w:val="24"/>
              </w:rPr>
              <w:t xml:space="preserve">2. Признать утратившим силу Постановление Администрации </w:t>
            </w:r>
            <w:r w:rsidR="000E416E">
              <w:rPr>
                <w:sz w:val="24"/>
                <w:szCs w:val="24"/>
              </w:rPr>
              <w:t>Кукобойского сельского</w:t>
            </w:r>
            <w:r w:rsidRPr="00430E58">
              <w:rPr>
                <w:sz w:val="24"/>
                <w:szCs w:val="24"/>
              </w:rPr>
              <w:t xml:space="preserve"> </w:t>
            </w:r>
            <w:r w:rsidR="000E416E">
              <w:rPr>
                <w:sz w:val="24"/>
                <w:szCs w:val="24"/>
              </w:rPr>
              <w:t xml:space="preserve">поселения </w:t>
            </w:r>
            <w:r w:rsidRPr="00430E58">
              <w:rPr>
                <w:sz w:val="24"/>
                <w:szCs w:val="24"/>
              </w:rPr>
              <w:t xml:space="preserve"> Ярославской области от </w:t>
            </w:r>
            <w:r w:rsidR="00FB7AB3">
              <w:rPr>
                <w:sz w:val="24"/>
                <w:szCs w:val="24"/>
              </w:rPr>
              <w:t>2</w:t>
            </w:r>
            <w:r w:rsidR="00B80541">
              <w:rPr>
                <w:sz w:val="24"/>
                <w:szCs w:val="24"/>
              </w:rPr>
              <w:t>8</w:t>
            </w:r>
            <w:r w:rsidR="005B4FC2">
              <w:rPr>
                <w:sz w:val="24"/>
                <w:szCs w:val="24"/>
              </w:rPr>
              <w:t>.</w:t>
            </w:r>
            <w:r w:rsidR="00F94F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B805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  <w:r w:rsidRPr="00430E58">
              <w:rPr>
                <w:sz w:val="24"/>
                <w:szCs w:val="24"/>
              </w:rPr>
              <w:t xml:space="preserve"> № </w:t>
            </w:r>
            <w:r w:rsidR="00FB7AB3">
              <w:rPr>
                <w:sz w:val="24"/>
                <w:szCs w:val="24"/>
              </w:rPr>
              <w:t>1</w:t>
            </w:r>
            <w:r w:rsidR="00B80541">
              <w:rPr>
                <w:sz w:val="24"/>
                <w:szCs w:val="24"/>
              </w:rPr>
              <w:t>08</w:t>
            </w:r>
            <w:r w:rsidRPr="00430E58">
              <w:rPr>
                <w:sz w:val="24"/>
                <w:szCs w:val="24"/>
              </w:rPr>
              <w:t xml:space="preserve"> «Об утверждении муниципальной целевой программы «Социальная политика</w:t>
            </w:r>
            <w:r w:rsidR="000E416E">
              <w:rPr>
                <w:sz w:val="24"/>
                <w:szCs w:val="24"/>
              </w:rPr>
              <w:t xml:space="preserve"> Кукобойского сельского поселения </w:t>
            </w:r>
            <w:r w:rsidRPr="00430E58">
              <w:rPr>
                <w:sz w:val="24"/>
                <w:szCs w:val="24"/>
              </w:rPr>
              <w:t>Ярославской области на 201</w:t>
            </w:r>
            <w:r w:rsidR="00B80541">
              <w:rPr>
                <w:sz w:val="24"/>
                <w:szCs w:val="24"/>
              </w:rPr>
              <w:t>9</w:t>
            </w:r>
            <w:r w:rsidRPr="00430E58">
              <w:rPr>
                <w:sz w:val="24"/>
                <w:szCs w:val="24"/>
              </w:rPr>
              <w:t>-20</w:t>
            </w:r>
            <w:r w:rsidR="00974882">
              <w:rPr>
                <w:sz w:val="24"/>
                <w:szCs w:val="24"/>
              </w:rPr>
              <w:t>2</w:t>
            </w:r>
            <w:r w:rsidR="00B80541">
              <w:rPr>
                <w:sz w:val="24"/>
                <w:szCs w:val="24"/>
              </w:rPr>
              <w:t>1</w:t>
            </w:r>
            <w:r w:rsidRPr="00430E58">
              <w:rPr>
                <w:sz w:val="24"/>
                <w:szCs w:val="24"/>
              </w:rPr>
              <w:t xml:space="preserve"> годы».</w:t>
            </w:r>
          </w:p>
          <w:p w:rsidR="007E4BB8" w:rsidRPr="00430E58" w:rsidRDefault="007E4BB8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</w:p>
          <w:p w:rsidR="00501D3D" w:rsidRPr="007E4BB8" w:rsidRDefault="00501D3D" w:rsidP="007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возложить на заместителя Главы администрации Кукобойского сельск</w:t>
            </w:r>
            <w:r w:rsidR="00E00DA1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Виноградову Н.М. </w:t>
            </w:r>
            <w:r w:rsidRPr="007E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6430" w:rsidRPr="00756430" w:rsidRDefault="00501D3D" w:rsidP="00756430">
            <w:pPr>
              <w:pStyle w:val="a3"/>
              <w:spacing w:before="0" w:after="0"/>
              <w:jc w:val="both"/>
            </w:pPr>
            <w:r>
              <w:t>4</w:t>
            </w:r>
            <w:r w:rsidRPr="00430E58">
              <w:t xml:space="preserve">. </w:t>
            </w:r>
            <w:r w:rsidR="00756430" w:rsidRPr="00756430">
              <w:t>Постанов</w:t>
            </w:r>
            <w:r w:rsidR="00B571E4">
              <w:t>ление  вступает в силу с 01.01.20</w:t>
            </w:r>
            <w:r w:rsidR="00B80541">
              <w:t>20</w:t>
            </w:r>
            <w:r w:rsidR="00B571E4">
              <w:t>года, подлежит  обнародованию</w:t>
            </w:r>
            <w:r w:rsidR="00756430" w:rsidRPr="00756430">
              <w:t xml:space="preserve"> на информационных стендах поселения</w:t>
            </w:r>
            <w:r w:rsidR="00B571E4">
              <w:t>,</w:t>
            </w:r>
            <w:r w:rsidR="00756430" w:rsidRPr="00756430">
              <w:t xml:space="preserve">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r w:rsidR="00756430" w:rsidRPr="00756430">
              <w:rPr>
                <w:lang w:val="en-US"/>
              </w:rPr>
              <w:t>http</w:t>
            </w:r>
            <w:r w:rsidR="00756430" w:rsidRPr="00756430">
              <w:t>://</w:t>
            </w:r>
            <w:r w:rsidR="00756430" w:rsidRPr="00756430">
              <w:rPr>
                <w:lang w:val="en-US"/>
              </w:rPr>
              <w:t>www</w:t>
            </w:r>
            <w:r w:rsidR="00756430" w:rsidRPr="00756430">
              <w:t>.</w:t>
            </w:r>
            <w:r w:rsidR="00756430" w:rsidRPr="00756430">
              <w:rPr>
                <w:lang w:val="en-US"/>
              </w:rPr>
              <w:t>kukobadm</w:t>
            </w:r>
            <w:r w:rsidR="00756430" w:rsidRPr="00756430">
              <w:t>.</w:t>
            </w:r>
          </w:p>
          <w:p w:rsidR="00756430" w:rsidRDefault="00756430" w:rsidP="0075643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501D3D" w:rsidRPr="00430E58" w:rsidRDefault="00756430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Глава  Кукобойского сельского поселения 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                                                      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Е.Ю.</w:t>
            </w:r>
            <w:r w:rsidR="00B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Чистобородова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501D3D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5B4" w:rsidRDefault="008005B4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55" w:rsidRDefault="00254855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      </w:r>
            <w:r w:rsidR="007C3EC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    Утверждена</w:t>
            </w:r>
          </w:p>
          <w:p w:rsidR="00501D3D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01D3D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                                  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 Ярославской области от  </w:t>
            </w:r>
            <w:r w:rsidR="00B974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B80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№  </w:t>
            </w:r>
            <w:r w:rsidR="00B9743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56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Pr="0072738C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501D3D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7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КУКОБОЙСКОГО СЕЛЬСКОГО ПОСЕЛЕНИЯ 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НА 20</w:t>
            </w:r>
            <w:r w:rsidR="00B80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E00D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0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AB" w:rsidRDefault="00841FAB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A1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A1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CE" w:rsidRPr="00F94F54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ЯРОСЛАВСКОЙ ОБЛАСТИ НА 20</w:t>
            </w:r>
            <w:r w:rsidR="00B80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00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B805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 Социальная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  на 20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годы»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F94F54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B805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E90C8D" w:rsidRDefault="00501D3D" w:rsidP="00E90C8D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решение проблемы поддержки и реабилитации социально неза</w:t>
                  </w:r>
                  <w:r w:rsidR="00756430"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щищенных категорий граждан Кукобойского сельского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  Ярославской области.</w:t>
                  </w:r>
                  <w:r w:rsidR="00E90C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90C8D" w:rsidRP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выплат за выслугу лет муниципальным служащим</w:t>
                  </w:r>
                  <w:r w:rsid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E90C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90C8D" w:rsidRPr="00E90C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обязательств поселения по выплатам за выслугу лет муниципальным служащим.</w:t>
                  </w:r>
                </w:p>
                <w:p w:rsidR="00E90C8D" w:rsidRDefault="00F94F54" w:rsidP="00E90C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Задача муниципальной программы -</w:t>
                  </w:r>
                  <w:r w:rsidRPr="00F94F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Социальная поддержка граждан к праздникам и юбилейным датам</w:t>
                  </w:r>
                </w:p>
                <w:p w:rsidR="00E90C8D" w:rsidRPr="00E90C8D" w:rsidRDefault="00E90C8D" w:rsidP="00E90C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Назначение, перерасчет и выплаты муниципальной пенсии за выслугу лет муниципальным служащим, %.</w:t>
                  </w:r>
                </w:p>
                <w:p w:rsidR="00E90C8D" w:rsidRPr="00F94F54" w:rsidRDefault="00E90C8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B80541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B80541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B8054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B80541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B80541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F94F54" w:rsidRDefault="00B80541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F94F54" w:rsidRDefault="00B80541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B80541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B8054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B8054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B8054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F94F54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018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Оказание адресной социальной помощи 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(приобретение подарков)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  <w:r w:rsidR="009330F8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Кукобойского сельского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3-39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Кукобойского сельского 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Шишкина Татьяна Викторовна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3-2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Проведение памятных, благотворительных и социально-культурных мероприятий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подарков)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(«День пожилого человека»,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85,90,95,100 –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летием</w:t>
                  </w:r>
                  <w:proofErr w:type="spell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«День семьи», «День матери»)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30F8" w:rsidRPr="00F94F54" w:rsidRDefault="009330F8" w:rsidP="009330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24617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17D" w:rsidRPr="0024617D" w:rsidRDefault="00E90C8D" w:rsidP="0024617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24617D"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24617D" w:rsidRPr="00F94F54" w:rsidRDefault="0024617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F94F54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      </w:r>
                </w:p>
                <w:p w:rsidR="00141B95" w:rsidRPr="00F94F54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</w:p>
              </w:tc>
            </w:tr>
          </w:tbl>
          <w:p w:rsidR="00501D3D" w:rsidRPr="00E90C8D" w:rsidRDefault="00501D3D" w:rsidP="0008067B">
            <w:pPr>
              <w:pageBreakBefore/>
              <w:jc w:val="both"/>
              <w:rPr>
                <w:sz w:val="24"/>
                <w:szCs w:val="24"/>
              </w:rPr>
            </w:pPr>
            <w:r w:rsidRPr="00E90C8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E90C8D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  <w:r w:rsidRPr="00E90C8D">
              <w:rPr>
                <w:sz w:val="24"/>
                <w:szCs w:val="24"/>
              </w:rPr>
              <w:t xml:space="preserve">   </w:t>
            </w:r>
            <w:r w:rsidRPr="00E90C8D">
              <w:rPr>
                <w:rFonts w:ascii="Times New Roman" w:eastAsia="Times New Roman" w:hAnsi="Times New Roman" w:cs="Times New Roman"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501D3D" w:rsidRPr="00C52B4E" w:rsidRDefault="000B7FA2" w:rsidP="00B80541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8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Социальная политика Кукобойского сельского поселения 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— система мероприятий, 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 Социальная политика является составной частью общей </w:t>
            </w:r>
            <w:r w:rsidRPr="00E90C8D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стратегии сельского поселения</w:t>
            </w:r>
            <w:r w:rsidRPr="00E90C8D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.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сельском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поселении проживают ветераны Великой Отечественной войны,  ветераны (инвалиды) боевых действий,   пенсионеры, люди   достигшие   возраста 80 лет и старше (которые требуют дополнительной помощи в виде ухода и поддержки). Проживают многодетные семьи, инвалиды, малоимущие семьи и другие категории социально не адоптированных граждан. Все эти категории граждан нуждаются в социальной защите. Ранее в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сельском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поселении 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поселения. 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Решение программным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политики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контролировать обоснованность и правомерность их предоставления. Реализация Программы должна обеспечить комплексное решение проблемы поддержки и реабилитации социально незащищенных категорий граждан 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Кукобойского сельского поселения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Ярославской области.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proofErr w:type="gramEnd"/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поселения.</w:t>
            </w:r>
            <w:r w:rsidR="00E90C8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Исполнение  федеральных, региональных и местных законодательств</w:t>
            </w:r>
            <w:r w:rsidR="00E9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0C8D"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РФ от 02.03.2007 года № 25- ФЗ « О муниципальной службе в РФ»; Закон Ярославской области от 27.06.2007 года № 46-з « О муниципальной службе в Ярославской области »; Постановление Администрации Кукобойского сельского поселения Ярославской области от 08.02.2016 г. № 17 </w:t>
            </w:r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«ОБ УТВЕРЖДЕНИИ ПОЛОЖЕНИЯ О ПОРЯДКЕ УСТАНОВЛЕНИЯ,</w:t>
            </w:r>
            <w:r w:rsidR="00E90C8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ПРЕКРАЩЕНИЯ, ПРИОСТАНОВЛЕНИЯ, ВОЗОБНОВЛЕНИЯ, РАСЧЕТА</w:t>
            </w:r>
            <w:proofErr w:type="gramStart"/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,П</w:t>
            </w:r>
            <w:proofErr w:type="gramEnd"/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ЕРЕРАСЧЕТА И ВЫПЛАТЫ ПЕНСИЙ ЗА ВЫСЛУГУ ЛЕТ МУНИЦИПАЛЬНЫМСЛУЖАЩИМ  КУКОБОЙСКОГО СЕЛЬСКОГО ПОСЕЛЕНИЯ ЯРОСЛАВСКОЙ ОБЛАСТИ</w:t>
            </w:r>
          </w:p>
          <w:p w:rsidR="00501D3D" w:rsidRPr="001740F9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="00501D3D" w:rsidRPr="001740F9">
              <w:rPr>
                <w:rFonts w:ascii="Times New Roman" w:hAnsi="Times New Roman" w:cs="Times New Roman"/>
                <w:b/>
                <w:sz w:val="24"/>
                <w:szCs w:val="24"/>
              </w:rPr>
              <w:t>. Ц</w:t>
            </w:r>
            <w:r w:rsidR="00501D3D" w:rsidRPr="0017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501D3D" w:rsidRPr="00D30D5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области.</w:t>
            </w:r>
          </w:p>
          <w:p w:rsidR="00820FDA" w:rsidRPr="00820FDA" w:rsidRDefault="00501D3D" w:rsidP="00820FD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жизни отдельных категорий граждан (граждан пожилого возраста, инвалидов, детей и семей с детьми, граждан, находящихся в трудной жизненной ситуации) и сохранение социальной стабильности в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Кукобойском сельском поселении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 путем предоставления гражданам социальной поддержки, участия в обеспечении отдыха и оздоровления детей, в создании доступной среды жизнедеятельности для лиц с ограниченными возможностями их социализации в обществе.</w:t>
            </w:r>
            <w:proofErr w:type="gramEnd"/>
            <w:r w:rsidR="0082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FDA" w:rsidRPr="00820FDA">
              <w:rPr>
                <w:rFonts w:ascii="Times New Roman" w:hAnsi="Times New Roman" w:cs="Times New Roman"/>
                <w:sz w:val="24"/>
                <w:szCs w:val="24"/>
              </w:rPr>
              <w:t>Обеспечение выплат за выслугу лет муниципальным служащим</w:t>
            </w:r>
          </w:p>
          <w:p w:rsidR="00501D3D" w:rsidRPr="00820FDA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поставленных целей необходимо решение следующих основных задач: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820FDA" w:rsidRPr="00820FDA" w:rsidRDefault="00820FDA" w:rsidP="00820F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Pr="0082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поселения по выплатам за выслугу лет муниципальным служащим.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программой, будут являться: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социально незащищенных граждан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поддержку к общему количеству граждан проживающих на территории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поселения.</w:t>
            </w:r>
          </w:p>
          <w:p w:rsidR="00501D3D" w:rsidRPr="00D30D5D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44123B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</w:t>
            </w:r>
            <w:r w:rsidR="00B80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 – 20</w:t>
            </w:r>
            <w:r w:rsidR="00E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3D4307" w:rsidRDefault="00501D3D" w:rsidP="001E65ED">
            <w:pPr>
              <w:spacing w:line="233" w:lineRule="auto"/>
              <w:rPr>
                <w:sz w:val="24"/>
                <w:szCs w:val="24"/>
              </w:rPr>
            </w:pPr>
          </w:p>
          <w:p w:rsidR="00501D3D" w:rsidRPr="00686D24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</w:t>
            </w:r>
            <w:r w:rsidR="00B80541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8054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B8054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B805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B805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lastRenderedPageBreak/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54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54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37B78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 социальной помощи (приобретение подарков, приобретение продуктовых наборов) ветеранам ВОВ,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09753A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A17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A17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51,3</w:t>
                  </w:r>
                </w:p>
              </w:tc>
            </w:tr>
            <w:tr w:rsidR="00E37B78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A17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A17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51,3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администрации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348,7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348,7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0A9" w:rsidRPr="00E83143" w:rsidTr="00F94F54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08067B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Основное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мероприятие муниципальной программы</w:t>
                  </w:r>
                  <w:r w:rsidR="00080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806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Обеспечение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выплат за выслугу лет муниципальным служащим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Заместитель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главы поселения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Всего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МБ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  <w:r w:rsidR="00B8054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  <w:r w:rsidR="00B8054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Pr="00FD7E4D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501D3D" w:rsidRPr="00FD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D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01D3D" w:rsidRPr="00FD7E4D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237F95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</w:t>
            </w:r>
            <w:r w:rsidR="00237F95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</w:t>
            </w:r>
            <w:r w:rsidR="00E37B7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37B7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13"/>
              <w:gridCol w:w="1220"/>
              <w:gridCol w:w="1411"/>
              <w:gridCol w:w="1217"/>
              <w:gridCol w:w="1415"/>
              <w:gridCol w:w="1269"/>
            </w:tblGrid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E25A8D" w:rsidRDefault="00501D3D" w:rsidP="00E37B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E37B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E37B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37B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E37B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37B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</w:t>
                  </w:r>
                  <w:r w:rsidR="00DF4C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37B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E25A8D" w:rsidTr="00B84E18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E25A8D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E37B78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820FDA" w:rsidRPr="00E25A8D" w:rsidTr="00820FDA">
              <w:trPr>
                <w:trHeight w:val="66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0FDA" w:rsidRPr="00E25A8D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Выплата пенсий муниципальным служащим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E25A8D" w:rsidRDefault="00820FDA" w:rsidP="00820F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E37B78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4123B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A72CCB" w:rsidRPr="00237F95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9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14294">
              <w:rPr>
                <w:rFonts w:ascii="Times New Roman" w:hAnsi="Times New Roman" w:cs="Times New Roman"/>
                <w:b/>
              </w:rPr>
              <w:t>5</w:t>
            </w:r>
            <w:r w:rsidRPr="00237F95">
              <w:rPr>
                <w:rFonts w:ascii="Times New Roman" w:hAnsi="Times New Roman" w:cs="Times New Roman"/>
                <w:b/>
              </w:rPr>
              <w:t>.  ОРГАНИЗАЦИЯ</w:t>
            </w:r>
            <w:r w:rsidR="0044123B">
              <w:rPr>
                <w:rFonts w:ascii="Times New Roman" w:hAnsi="Times New Roman" w:cs="Times New Roman"/>
                <w:b/>
              </w:rPr>
              <w:t xml:space="preserve"> </w:t>
            </w:r>
            <w:r w:rsidRPr="00237F95">
              <w:rPr>
                <w:rFonts w:ascii="Times New Roman" w:hAnsi="Times New Roman" w:cs="Times New Roman"/>
                <w:b/>
              </w:rPr>
              <w:t>УПРАВЛЕНИЯ ПРОГРАМ</w:t>
            </w:r>
            <w:r w:rsidR="00856895">
              <w:rPr>
                <w:rFonts w:ascii="Times New Roman" w:hAnsi="Times New Roman" w:cs="Times New Roman"/>
                <w:b/>
              </w:rPr>
              <w:t>МОЙ И КОНТРОЛЬ НАД</w:t>
            </w:r>
            <w:r w:rsidRPr="00237F95">
              <w:rPr>
                <w:rFonts w:ascii="Times New Roman" w:hAnsi="Times New Roman" w:cs="Times New Roman"/>
                <w:b/>
              </w:rPr>
              <w:t xml:space="preserve"> </w:t>
            </w:r>
            <w:r w:rsidR="0044123B">
              <w:rPr>
                <w:rFonts w:ascii="Times New Roman" w:hAnsi="Times New Roman" w:cs="Times New Roman"/>
                <w:b/>
              </w:rPr>
              <w:t xml:space="preserve">  </w:t>
            </w:r>
            <w:r w:rsidRPr="00237F95">
              <w:rPr>
                <w:rFonts w:ascii="Times New Roman" w:hAnsi="Times New Roman" w:cs="Times New Roman"/>
                <w:b/>
              </w:rPr>
              <w:t>ХОДОМ ЕЕ РЕАЛИЗАЦИИ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 Администрация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2CCB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на основе:</w:t>
            </w:r>
          </w:p>
          <w:p w:rsid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Кукобойского сельского поселения Ярославской области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2CCB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включает в себя: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реализации разделов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обобщение отчетных материалов, подготовку и представление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отчетов о ходе реализации Программы.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Отчет о реализации Программы должен содержать: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 произведенных расходов, всего и в том числе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источникам финансирования;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информацию о ходе и полноте выполнения программных мероприятий;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результатов реализации Программы.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Ярославской области в установленном порядке.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Программы по результатам за год и за весь период 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1D3D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муниципальной программы</w:t>
            </w:r>
            <w:r w:rsidR="00501D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 – 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 годах общий объем средств на реализацию мероприятий Программы по предварительны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 xml:space="preserve">м расчетам ожидается в сумме 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,0 тыс. 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Pr="00CF1EF0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муниципальной программы  Социальная </w:t>
            </w:r>
            <w:r w:rsidR="00237F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 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на 20</w:t>
            </w:r>
            <w:r w:rsidR="00E37B78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E37B7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DF4C84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237F95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CF1EF0" w:rsidRDefault="00B66BF2" w:rsidP="0097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Социальная политика Кукобойского сельского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54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473BDC" w:rsidRDefault="00B66BF2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54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51</w:t>
                  </w:r>
                  <w:r w:rsidR="000730AD"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37B78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37B78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E37B78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473BDC" w:rsidRDefault="00E37B78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51,3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E37B78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E83143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37B78" w:rsidRDefault="00E37B78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 Проведение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80,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348,7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282,9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A17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348,7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E37B78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DF4C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 w:rsidR="00DF4C84"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E37B78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E37B78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E83143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54A07" w:rsidRPr="00473BDC" w:rsidRDefault="00254A07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E37B78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E37B78">
                    <w:rPr>
                      <w:rFonts w:ascii="Calibri" w:eastAsia="Calibri" w:hAnsi="Calibri" w:cs="Calibri"/>
                    </w:rPr>
                    <w:t>4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E37B78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E37B78">
                    <w:rPr>
                      <w:rFonts w:ascii="Calibri" w:eastAsia="Calibri" w:hAnsi="Calibri" w:cs="Calibri"/>
                    </w:rPr>
                    <w:t>4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54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54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</w:t>
                  </w:r>
                  <w:r w:rsidR="00DF4C84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501D3D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подлежат ежегодной корректировке при формировании бюджета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пределах средств, предусматриваемых ежегодно в бюджете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  Ярославской области.</w:t>
            </w:r>
          </w:p>
          <w:p w:rsidR="00AF6FE8" w:rsidRPr="00AF6FE8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Реализация и контроль реализации муниципальной программы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Порядком разработки, реализации и оценки эффективности муниципальных программ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м Постановлением администрации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11.04.2014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501D3D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514294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FE8" w:rsidRPr="00AF6FE8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эффективности реализации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</w:t>
            </w:r>
            <w:r w:rsidR="00E37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7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t xml:space="preserve">       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осуществляется  заказчиком Программы – Администрацией Кукобойского сельского поселения Ярославской области ежегодно в течение всего срока реализации Программы. 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рассчитывается как отношение фактически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достигнутых результатов к целевым индикаторам, утвержденным Программой.</w:t>
            </w:r>
          </w:p>
          <w:p w:rsidR="00501D3D" w:rsidRDefault="00AF6FE8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 Ярославской области путем предоставления мер социальной поддержки своевременно и в полном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E83662" w:rsidTr="00E83662">
        <w:trPr>
          <w:gridAfter w:val="1"/>
          <w:wAfter w:w="97" w:type="pct"/>
          <w:tblCellSpacing w:w="0" w:type="dxa"/>
        </w:trPr>
        <w:tc>
          <w:tcPr>
            <w:tcW w:w="49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E37B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E37B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годы»</w:t>
            </w:r>
          </w:p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Паспорт</w:t>
            </w:r>
          </w:p>
          <w:p w:rsidR="00E83662" w:rsidRDefault="00E83662" w:rsidP="00E37B78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Подпрограммы «Пенсионное обеспечение муниципальных служащих Кукобойского сельского поселения Ярославской области на 20</w:t>
            </w:r>
            <w:r w:rsidR="00E37B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E37B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год»</w:t>
            </w:r>
          </w:p>
        </w:tc>
      </w:tr>
    </w:tbl>
    <w:p w:rsidR="00E83662" w:rsidRDefault="00E83662" w:rsidP="00E836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245"/>
        <w:gridCol w:w="39"/>
        <w:gridCol w:w="4760"/>
      </w:tblGrid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подпрограммы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E37B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Пенсионное обеспечение муниципальных служащих Кукобойского сельского поселения Ярославской области на 20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по финансовым вопросам администрации Кукобойского сельского поселения Ярославской области</w:t>
            </w:r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(48549) 3-13-29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  и   задачи 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Цель: Обеспечение выплат за выслугу лет муниципальным служащим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Задача№1.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обязательств поселения по выплатам за выслугу лет муниципальным служащим.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Целевые  показатели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Цель: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 выплат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1. Назначение, перерасчет и выплаты муниципальной пенсии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 2. улучшение качества жизни отдельных категорий граждан </w:t>
            </w:r>
          </w:p>
        </w:tc>
      </w:tr>
      <w:tr w:rsidR="00E83662" w:rsidTr="00E83662">
        <w:trPr>
          <w:trHeight w:val="889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       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37B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Сроки   реализации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E37B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 подпрограммы за счёт средств местного бюджета  составит 1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 тыс. рублей на  срок её реализации, в том числе: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 тыс. рублей;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-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BB0F4B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83662">
              <w:rPr>
                <w:rFonts w:ascii="Times New Roman" w:hAnsi="Times New Roman" w:cs="Times New Roman"/>
                <w:sz w:val="16"/>
                <w:szCs w:val="16"/>
              </w:rPr>
              <w:t>год -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37B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83662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proofErr w:type="gramStart"/>
            <w:r w:rsidR="00E836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E83662"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E83662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62" w:rsidTr="00E83662">
        <w:trPr>
          <w:trHeight w:val="33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Ожидаемые   конечные    результаты реализации  подпрограммы      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83662" w:rsidRDefault="00E83662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П</w:t>
      </w:r>
      <w:r>
        <w:rPr>
          <w:rFonts w:ascii="Times New Roman" w:hAnsi="Times New Roman" w:cs="Times New Roman"/>
          <w:b/>
        </w:rPr>
        <w:t>одп</w:t>
      </w:r>
      <w:r>
        <w:rPr>
          <w:rFonts w:ascii="Times New Roman" w:eastAsia="Times New Roman" w:hAnsi="Times New Roman" w:cs="Times New Roman"/>
          <w:b/>
        </w:rPr>
        <w:t>рограммы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83662" w:rsidRDefault="00E83662" w:rsidP="00E83662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Муниципальная подпрограмма «Пенсионное обеспечение муниципальных служащих Кукобойского сельского поселения Ярославской области на 20</w:t>
      </w:r>
      <w:r w:rsidR="00E37B78">
        <w:rPr>
          <w:rFonts w:ascii="Times New Roman" w:hAnsi="Times New Roman" w:cs="Times New Roman"/>
          <w:b w:val="0"/>
          <w:sz w:val="20"/>
        </w:rPr>
        <w:t>20</w:t>
      </w:r>
      <w:r>
        <w:rPr>
          <w:rFonts w:ascii="Times New Roman" w:hAnsi="Times New Roman" w:cs="Times New Roman"/>
          <w:b w:val="0"/>
          <w:sz w:val="20"/>
        </w:rPr>
        <w:t>-20</w:t>
      </w:r>
      <w:r w:rsidR="00CE7CAC">
        <w:rPr>
          <w:rFonts w:ascii="Times New Roman" w:hAnsi="Times New Roman" w:cs="Times New Roman"/>
          <w:b w:val="0"/>
          <w:sz w:val="20"/>
        </w:rPr>
        <w:t>2</w:t>
      </w:r>
      <w:r w:rsidR="00E37B78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 xml:space="preserve"> годы (далее - Подпрограмма) соответствует целям, задачам и приоритетным направлениям развития социальной сферы Кукобойского сельского поселения, а также выполнение полномочий в соответствии с действующим законодательством. Подпрограмма разработана в соответствии с Бюджетным кодексом Российской Федерации; Законом РФ от 02.03.2007 года № 25- ФЗ « О муниципальной службе в РФ»; Законом Ярославской области от 27.06.2007 года № 46-з « О муниципальной службе в Ярославской области »; Постановлением Администрации Кукобойского сельского поселения Ярославской области от 08.02.2016 г. № 17 </w:t>
      </w:r>
      <w:r>
        <w:rPr>
          <w:rFonts w:ascii="Times New Roman" w:hAnsi="Times New Roman" w:cs="Times New Roman"/>
          <w:b w:val="0"/>
          <w:sz w:val="16"/>
          <w:szCs w:val="16"/>
        </w:rPr>
        <w:t>«ОБ УТВЕРЖДЕНИИ ПОЛОЖЕНИЯ О ПОРЯДКЕ УСТАНОВЛЕНИЯ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РЕКРАЩЕНИЯ, ПРИОСТАНОВЛЕНИЯ, ВОЗОБНОВЛЕНИЯ, РАСЧЕТА,ПЕРЕРАСЧЕТА И ВЫПЛАТЫ ПЕНСИЙ ЗА ВЫСЛУГУ ЛЕТ МУНИЦИПАЛЬНЫМСЛУЖАЩИМ  КУКОБОЙСКОГО СЕЛЬСКОГО ПОСЕЛЕНИЯ ЯРОСЛАВСКОЙ ОБЛАСТИ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 Цель, задачи, сроки реализации Подпрограммы</w:t>
      </w:r>
    </w:p>
    <w:p w:rsidR="00E83662" w:rsidRDefault="00E83662" w:rsidP="00E8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Подпрограмма должна обеспечить достижение главной цели –  </w:t>
      </w:r>
      <w:r>
        <w:rPr>
          <w:rFonts w:ascii="Times New Roman" w:hAnsi="Times New Roman" w:cs="Times New Roman"/>
          <w:sz w:val="20"/>
          <w:szCs w:val="20"/>
        </w:rPr>
        <w:t>Обеспечение выплат за выслугу лет муниципальным служащим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Для достижения поставленной цели необходимо решить следующие задачи: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Исполнение обязательств поселения по выплатам за выслугу лет муниципальным служащим.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-повышение </w:t>
      </w:r>
      <w:proofErr w:type="gramStart"/>
      <w:r>
        <w:rPr>
          <w:rFonts w:ascii="Times New Roman" w:hAnsi="Times New Roman"/>
          <w:sz w:val="20"/>
          <w:szCs w:val="20"/>
        </w:rPr>
        <w:t>качества жизни отдельных категорий населения 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E83662" w:rsidRDefault="00E83662" w:rsidP="00E83662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расходы, связанные с выплатой пенсии за выслугу лет  муниципальным служащим Кукобойского сельского поселения, осуществляются за счет средств бюджета Кукобойского сельского поселения Ярославской области.</w:t>
      </w:r>
    </w:p>
    <w:p w:rsidR="00E83662" w:rsidRDefault="00E83662" w:rsidP="00E83662">
      <w:pPr>
        <w:pStyle w:val="a4"/>
        <w:ind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Срок реализации подпрограммы 20</w:t>
      </w:r>
      <w:r w:rsidR="00994AA1">
        <w:rPr>
          <w:rFonts w:ascii="Times New Roman" w:hAnsi="Times New Roman"/>
          <w:sz w:val="20"/>
          <w:szCs w:val="20"/>
        </w:rPr>
        <w:t>20</w:t>
      </w:r>
      <w:r w:rsidR="00CE7CAC">
        <w:rPr>
          <w:rFonts w:ascii="Times New Roman" w:hAnsi="Times New Roman"/>
          <w:sz w:val="20"/>
          <w:szCs w:val="20"/>
        </w:rPr>
        <w:t>-202</w:t>
      </w:r>
      <w:r w:rsidR="00994AA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год.</w:t>
      </w:r>
    </w:p>
    <w:p w:rsidR="00E83662" w:rsidRDefault="00E83662" w:rsidP="00E83662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3. Ожидаемые результаты реализации Подпрограммы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Основными результатами Подпрограммы должны стать: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Назначение и выплаты муниципальной пенсии за выслугу лет  муниципальным служащим;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Планируемые индикаторы результативности реализации Подпрограммы, приведены в приложении № 1 к настоящей Подпрограмме в целом за период ее реализации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Система подпрограммных мероприятий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(приложение №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Ресурсное обеспечение Подпрограммы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Общий объем средств на реализацию Подпрограммы  1</w:t>
      </w:r>
      <w:r w:rsidR="00994AA1"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  <w:lang w:eastAsia="en-US"/>
        </w:rPr>
        <w:t>0,0 тыс. рублей, из них 1</w:t>
      </w:r>
      <w:r w:rsidR="00994AA1"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  <w:lang w:eastAsia="en-US"/>
        </w:rPr>
        <w:t>0,0 тыс. рублей  составят средства местного бюджета сельского поселения.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Распределение средств по годам: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201</w:t>
      </w:r>
      <w:r w:rsidR="00BB0F4B">
        <w:rPr>
          <w:rFonts w:ascii="Times New Roman" w:hAnsi="Times New Roman"/>
          <w:lang w:eastAsia="en-US"/>
        </w:rPr>
        <w:t>9</w:t>
      </w:r>
      <w:r>
        <w:rPr>
          <w:rFonts w:ascii="Times New Roman" w:hAnsi="Times New Roman"/>
          <w:lang w:eastAsia="en-US"/>
        </w:rPr>
        <w:t xml:space="preserve"> год – </w:t>
      </w:r>
      <w:r w:rsidR="00994AA1">
        <w:rPr>
          <w:rFonts w:ascii="Times New Roman" w:hAnsi="Times New Roman"/>
          <w:lang w:eastAsia="en-US"/>
        </w:rPr>
        <w:t>8</w:t>
      </w:r>
      <w:r>
        <w:rPr>
          <w:rFonts w:ascii="Times New Roman" w:hAnsi="Times New Roman"/>
          <w:lang w:eastAsia="en-US"/>
        </w:rPr>
        <w:t xml:space="preserve">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</w:t>
      </w:r>
      <w:r w:rsidR="00BB0F4B">
        <w:rPr>
          <w:rFonts w:ascii="Times New Roman" w:hAnsi="Times New Roman"/>
          <w:lang w:eastAsia="en-US"/>
        </w:rPr>
        <w:t>20</w:t>
      </w:r>
      <w:r>
        <w:rPr>
          <w:rFonts w:ascii="Times New Roman" w:hAnsi="Times New Roman"/>
          <w:lang w:eastAsia="en-US"/>
        </w:rPr>
        <w:t xml:space="preserve"> год – </w:t>
      </w:r>
      <w:r w:rsidR="00994AA1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 xml:space="preserve">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</w:t>
      </w:r>
      <w:r w:rsidR="00CE7CAC">
        <w:rPr>
          <w:rFonts w:ascii="Times New Roman" w:hAnsi="Times New Roman"/>
          <w:lang w:eastAsia="en-US"/>
        </w:rPr>
        <w:t>2</w:t>
      </w:r>
      <w:r w:rsidR="00BB0F4B">
        <w:rPr>
          <w:rFonts w:ascii="Times New Roman" w:hAnsi="Times New Roman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 год – </w:t>
      </w:r>
      <w:r w:rsidR="00994AA1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 xml:space="preserve">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финансовые затраты на реализацию Подпрограммы приведены в приложении № 2 «Перечень мероприятий подпрограммы и показателей непосредственного результата их реализации».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подпрограмме «Пенсионное обеспечение муниципальных служащих Кукобойского сельского поселения  Ярославской области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</w:t>
      </w:r>
      <w:r w:rsidR="00994AA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994A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Ожидаемые результаты реализации 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подпрограммы «Пенсионное обеспечение муниципальных служащих Кукобойского сельского поселения  Ярославской области на 20</w:t>
      </w:r>
      <w:r w:rsidR="00994AA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994A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98"/>
        <w:gridCol w:w="992"/>
        <w:gridCol w:w="1134"/>
        <w:gridCol w:w="1275"/>
        <w:gridCol w:w="1134"/>
        <w:gridCol w:w="1034"/>
        <w:gridCol w:w="100"/>
        <w:gridCol w:w="1614"/>
      </w:tblGrid>
      <w:tr w:rsidR="00E83662" w:rsidTr="00E83662">
        <w:trPr>
          <w:trHeight w:val="3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цели, задачи и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целевых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показателей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целевых показателей %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</w:tr>
      <w:tr w:rsidR="00E83662" w:rsidTr="00E83662">
        <w:trPr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  <w:proofErr w:type="gramEnd"/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55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94A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4A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E7C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4A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предоставления социальной помощи отдельным категориям населению сельского поселения.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выплат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7F4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перерасчета муниципальной пенсии за выслугу лет при изменении государственной, социальной  пенсии и изменении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494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перерасчета муниципальной пенсии за выслугу лет при изменении государственной, социальной пенсии и изменении</w:t>
            </w:r>
            <w:r w:rsidR="00820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820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</w:tbl>
    <w:p w:rsidR="00E83662" w:rsidRDefault="00E83662" w:rsidP="00E83662">
      <w:pPr>
        <w:ind w:left="5940"/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>
          <w:pgSz w:w="11906" w:h="16838"/>
          <w:pgMar w:top="1134" w:right="851" w:bottom="1134" w:left="1418" w:header="709" w:footer="709" w:gutter="0"/>
          <w:cols w:space="720"/>
        </w:sect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подпрограмме «Пенсионное обеспечение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муниципальных служащих Кукобойского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Ярославской области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</w:t>
      </w:r>
      <w:r w:rsidR="00994AA1">
        <w:rPr>
          <w:rFonts w:ascii="Times New Roman" w:hAnsi="Times New Roman" w:cs="Times New Roman"/>
          <w:sz w:val="20"/>
          <w:szCs w:val="20"/>
        </w:rPr>
        <w:t>20</w:t>
      </w:r>
      <w:r w:rsidR="00494F59"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994A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94F5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 мероприятий подпрограммы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целевых показателей непосредственного результата  реализации мероприятий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4088"/>
        <w:gridCol w:w="851"/>
        <w:gridCol w:w="851"/>
        <w:gridCol w:w="850"/>
        <w:gridCol w:w="851"/>
        <w:gridCol w:w="2126"/>
        <w:gridCol w:w="4394"/>
      </w:tblGrid>
      <w:tr w:rsidR="00E83662" w:rsidTr="00E83662">
        <w:trPr>
          <w:trHeight w:val="7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задач,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мероприятий, источники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расходов,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которых направлены мероприятия    </w:t>
            </w:r>
          </w:p>
        </w:tc>
      </w:tr>
      <w:tr w:rsidR="00E83662" w:rsidTr="00E83662">
        <w:trPr>
          <w:trHeight w:val="8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994A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4A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 w:rsidP="00994A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4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994A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 1. Повышение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2.  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 w:rsidP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отдельных категорий граждан, %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994AA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 w:rsidP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A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662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Default="00E83662" w:rsidP="00E83662">
      <w:pPr>
        <w:rPr>
          <w:sz w:val="20"/>
          <w:szCs w:val="20"/>
        </w:rPr>
      </w:pPr>
    </w:p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26B4D"/>
    <w:rsid w:val="00035A46"/>
    <w:rsid w:val="00052894"/>
    <w:rsid w:val="000730AD"/>
    <w:rsid w:val="0008067B"/>
    <w:rsid w:val="00087F90"/>
    <w:rsid w:val="0009753A"/>
    <w:rsid w:val="000B7FA2"/>
    <w:rsid w:val="000E416E"/>
    <w:rsid w:val="000F58D1"/>
    <w:rsid w:val="001006C7"/>
    <w:rsid w:val="00141B95"/>
    <w:rsid w:val="00145F60"/>
    <w:rsid w:val="001478D0"/>
    <w:rsid w:val="00162220"/>
    <w:rsid w:val="001A7E16"/>
    <w:rsid w:val="001E65ED"/>
    <w:rsid w:val="00237F95"/>
    <w:rsid w:val="0024617D"/>
    <w:rsid w:val="00254855"/>
    <w:rsid w:val="00254A07"/>
    <w:rsid w:val="002725C8"/>
    <w:rsid w:val="00287843"/>
    <w:rsid w:val="002C2738"/>
    <w:rsid w:val="002E3BDA"/>
    <w:rsid w:val="003226D1"/>
    <w:rsid w:val="00322921"/>
    <w:rsid w:val="00391C94"/>
    <w:rsid w:val="00391F5D"/>
    <w:rsid w:val="003C1A6B"/>
    <w:rsid w:val="0044123B"/>
    <w:rsid w:val="00473BDC"/>
    <w:rsid w:val="004806B0"/>
    <w:rsid w:val="00491704"/>
    <w:rsid w:val="00494F59"/>
    <w:rsid w:val="004C44A5"/>
    <w:rsid w:val="00501D3D"/>
    <w:rsid w:val="00514294"/>
    <w:rsid w:val="005B4FC2"/>
    <w:rsid w:val="00601856"/>
    <w:rsid w:val="00613F56"/>
    <w:rsid w:val="00623621"/>
    <w:rsid w:val="00633B66"/>
    <w:rsid w:val="00655E2A"/>
    <w:rsid w:val="00672421"/>
    <w:rsid w:val="0069364A"/>
    <w:rsid w:val="006E3824"/>
    <w:rsid w:val="00710F31"/>
    <w:rsid w:val="00756430"/>
    <w:rsid w:val="00773F76"/>
    <w:rsid w:val="00775624"/>
    <w:rsid w:val="00792EB3"/>
    <w:rsid w:val="007B6CD8"/>
    <w:rsid w:val="007C3ECE"/>
    <w:rsid w:val="007D76C2"/>
    <w:rsid w:val="007E4BB8"/>
    <w:rsid w:val="007F453E"/>
    <w:rsid w:val="008005B4"/>
    <w:rsid w:val="00820FDA"/>
    <w:rsid w:val="00821DB7"/>
    <w:rsid w:val="00841FAB"/>
    <w:rsid w:val="00856895"/>
    <w:rsid w:val="008576E2"/>
    <w:rsid w:val="009330F8"/>
    <w:rsid w:val="00944792"/>
    <w:rsid w:val="009561E6"/>
    <w:rsid w:val="00974882"/>
    <w:rsid w:val="00994AA1"/>
    <w:rsid w:val="0099654F"/>
    <w:rsid w:val="009B3B71"/>
    <w:rsid w:val="009E1337"/>
    <w:rsid w:val="00A2079D"/>
    <w:rsid w:val="00A72CCB"/>
    <w:rsid w:val="00A736EE"/>
    <w:rsid w:val="00AD5DA3"/>
    <w:rsid w:val="00AE5664"/>
    <w:rsid w:val="00AF6FE8"/>
    <w:rsid w:val="00B571E4"/>
    <w:rsid w:val="00B66BF2"/>
    <w:rsid w:val="00B6739C"/>
    <w:rsid w:val="00B75D1E"/>
    <w:rsid w:val="00B80541"/>
    <w:rsid w:val="00B84E18"/>
    <w:rsid w:val="00B8613E"/>
    <w:rsid w:val="00B97438"/>
    <w:rsid w:val="00BB0F4B"/>
    <w:rsid w:val="00C3423E"/>
    <w:rsid w:val="00C52B4E"/>
    <w:rsid w:val="00C573CF"/>
    <w:rsid w:val="00CE7CAC"/>
    <w:rsid w:val="00CF7CB0"/>
    <w:rsid w:val="00D26927"/>
    <w:rsid w:val="00D53185"/>
    <w:rsid w:val="00D635FF"/>
    <w:rsid w:val="00DF4C84"/>
    <w:rsid w:val="00E00DA1"/>
    <w:rsid w:val="00E37B78"/>
    <w:rsid w:val="00E71F08"/>
    <w:rsid w:val="00E720A9"/>
    <w:rsid w:val="00E83662"/>
    <w:rsid w:val="00E90C8D"/>
    <w:rsid w:val="00EA205D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1C53-84DB-43AC-A0DF-1965798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2019-12-26T05:25:00Z</cp:lastPrinted>
  <dcterms:created xsi:type="dcterms:W3CDTF">2014-05-14T10:29:00Z</dcterms:created>
  <dcterms:modified xsi:type="dcterms:W3CDTF">2019-12-26T05:29:00Z</dcterms:modified>
</cp:coreProperties>
</file>