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КУКОБОЙСКОГО СЕЛЬСКОГО ПОСЕЛЕНИЯ </w:t>
      </w:r>
    </w:p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19.02.2019                                                                                               №  </w:t>
      </w:r>
      <w:r w:rsidR="002A2EA0">
        <w:rPr>
          <w:rFonts w:ascii="Times New Roman" w:hAnsi="Times New Roman" w:cs="Times New Roman"/>
          <w:b/>
          <w:sz w:val="28"/>
          <w:szCs w:val="28"/>
        </w:rPr>
        <w:t>14</w:t>
      </w:r>
    </w:p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D579C4" w:rsidRDefault="00D579C4" w:rsidP="00D57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9C4" w:rsidRPr="00D579C4" w:rsidRDefault="00D579C4" w:rsidP="00D5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C4">
        <w:rPr>
          <w:rFonts w:ascii="Times New Roman" w:hAnsi="Times New Roman" w:cs="Times New Roman"/>
          <w:b/>
          <w:sz w:val="28"/>
          <w:szCs w:val="28"/>
        </w:rPr>
        <w:t>Об утверждении реестра</w:t>
      </w:r>
      <w:r w:rsidR="002A2EA0">
        <w:rPr>
          <w:rFonts w:ascii="Times New Roman" w:hAnsi="Times New Roman" w:cs="Times New Roman"/>
          <w:b/>
          <w:sz w:val="28"/>
          <w:szCs w:val="28"/>
        </w:rPr>
        <w:t xml:space="preserve">  и схем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 размещения контейнерных площадок для </w:t>
      </w:r>
      <w:r w:rsidR="00247C79">
        <w:rPr>
          <w:rFonts w:ascii="Times New Roman" w:hAnsi="Times New Roman" w:cs="Times New Roman"/>
          <w:b/>
          <w:sz w:val="28"/>
          <w:szCs w:val="28"/>
        </w:rPr>
        <w:t>сбора т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вердых коммунальных отходов </w:t>
      </w:r>
      <w:r w:rsidR="002A2EA0" w:rsidRPr="002A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Кукобойс</w:t>
      </w:r>
      <w:r w:rsidRPr="00D579C4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D579C4" w:rsidRDefault="00D579C4" w:rsidP="00D5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9C4" w:rsidRDefault="00D579C4" w:rsidP="00D579C4">
      <w:pPr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gramStart"/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С целью исключения возможности несанкционированного выброса и размещения отходов на территории поселения, руководствуясь Федеральным законом от 24.06.1998г № 89-ФЗ «Об отходах производства и потребления», Федеральным законом от 10.01.2002г № 7-ФЗ «Об охране окружающей среды», Федеральным законом от 06.10.2003г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Ярославской области,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  <w:proofErr w:type="gramEnd"/>
    </w:p>
    <w:p w:rsidR="00D579C4" w:rsidRPr="00247C79" w:rsidRDefault="00D579C4" w:rsidP="002A2EA0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247C79">
        <w:rPr>
          <w:rFonts w:ascii="Times New Roman" w:hAnsi="Times New Roman" w:cs="Times New Roman"/>
          <w:b/>
          <w:color w:val="282828"/>
          <w:sz w:val="28"/>
          <w:szCs w:val="28"/>
        </w:rPr>
        <w:t>ПОСТАНОВЛЯЕТ</w:t>
      </w:r>
    </w:p>
    <w:p w:rsidR="00D579C4" w:rsidRDefault="00D579C4" w:rsidP="00247C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1.Утвердить реестр мест размещения контейнерных площадок для сбора </w:t>
      </w:r>
      <w:r w:rsidR="00247C79">
        <w:rPr>
          <w:rFonts w:ascii="Times New Roman" w:hAnsi="Times New Roman" w:cs="Times New Roman"/>
          <w:color w:val="282828"/>
          <w:sz w:val="28"/>
          <w:szCs w:val="28"/>
        </w:rPr>
        <w:t>твёрдых коммунальных отходов (ТКО)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Ярославской области    </w:t>
      </w:r>
      <w:r w:rsidR="00247C79">
        <w:rPr>
          <w:rFonts w:ascii="Times New Roman" w:hAnsi="Times New Roman" w:cs="Times New Roman"/>
          <w:color w:val="282828"/>
          <w:sz w:val="28"/>
          <w:szCs w:val="28"/>
        </w:rPr>
        <w:t>(</w:t>
      </w:r>
      <w:r>
        <w:rPr>
          <w:rFonts w:ascii="Times New Roman" w:hAnsi="Times New Roman" w:cs="Times New Roman"/>
          <w:color w:val="282828"/>
          <w:sz w:val="28"/>
          <w:szCs w:val="28"/>
        </w:rPr>
        <w:t>Приложение №1).</w:t>
      </w:r>
    </w:p>
    <w:p w:rsidR="002A2EA0" w:rsidRDefault="002A2EA0" w:rsidP="002A2EA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2.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282828"/>
          <w:sz w:val="28"/>
          <w:szCs w:val="28"/>
        </w:rPr>
        <w:t>схемы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мест размещения контейнерных площадок для сбора </w:t>
      </w:r>
      <w:r>
        <w:rPr>
          <w:rFonts w:ascii="Times New Roman" w:hAnsi="Times New Roman" w:cs="Times New Roman"/>
          <w:color w:val="282828"/>
          <w:sz w:val="28"/>
          <w:szCs w:val="28"/>
        </w:rPr>
        <w:t>твёрдых коммунальных отходов (ТКО)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282828"/>
          <w:sz w:val="28"/>
          <w:szCs w:val="28"/>
        </w:rPr>
        <w:t>Ярославской области    (Приложение №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282828"/>
          <w:sz w:val="28"/>
          <w:szCs w:val="28"/>
        </w:rPr>
        <w:t>).</w:t>
      </w:r>
    </w:p>
    <w:p w:rsidR="00247C79" w:rsidRDefault="002A2EA0" w:rsidP="00247C79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D579C4" w:rsidRPr="00247C7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247C79"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7C79" w:rsidRPr="00247C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47C79"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7C79" w:rsidRPr="001D237C" w:rsidRDefault="002A2EA0" w:rsidP="00247C79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остромка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Оносово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Николо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-Ухтома, д.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Менчаково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Паршино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д.Ивандино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Кубье</w:t>
      </w:r>
      <w:proofErr w:type="spellEnd"/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>,  подлежит размещению на официальном  сайте Кукобойского сельского поселения (</w:t>
      </w:r>
      <w:hyperlink r:id="rId6" w:history="1">
        <w:r w:rsidR="00247C79" w:rsidRPr="001D237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http://kukobadm.ru</w:t>
        </w:r>
      </w:hyperlink>
      <w:r w:rsidR="00247C79"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). </w:t>
      </w:r>
    </w:p>
    <w:p w:rsidR="00247C79" w:rsidRDefault="00247C79" w:rsidP="00247C79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C79" w:rsidRPr="001D237C" w:rsidRDefault="00247C79" w:rsidP="00247C79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012" w:rsidRPr="00D579C4" w:rsidRDefault="00247C79" w:rsidP="002A2EA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7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Кукобойского сельского  поселения                 Е.Ю. Чистобородова</w:t>
      </w:r>
      <w:bookmarkStart w:id="0" w:name="_GoBack"/>
      <w:bookmarkEnd w:id="0"/>
    </w:p>
    <w:sectPr w:rsidR="00DF3012" w:rsidRPr="00D5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699"/>
    <w:multiLevelType w:val="hybridMultilevel"/>
    <w:tmpl w:val="DE5604FE"/>
    <w:lvl w:ilvl="0" w:tplc="CF8820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4"/>
    <w:rsid w:val="00247C79"/>
    <w:rsid w:val="002A2EA0"/>
    <w:rsid w:val="00765463"/>
    <w:rsid w:val="00D579C4"/>
    <w:rsid w:val="00D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79"/>
    <w:pPr>
      <w:ind w:left="720"/>
      <w:contextualSpacing/>
    </w:pPr>
  </w:style>
  <w:style w:type="character" w:styleId="a4">
    <w:name w:val="Hyperlink"/>
    <w:semiHidden/>
    <w:unhideWhenUsed/>
    <w:rsid w:val="00247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79"/>
    <w:pPr>
      <w:ind w:left="720"/>
      <w:contextualSpacing/>
    </w:pPr>
  </w:style>
  <w:style w:type="character" w:styleId="a4">
    <w:name w:val="Hyperlink"/>
    <w:semiHidden/>
    <w:unhideWhenUsed/>
    <w:rsid w:val="00247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2019-02-20T10:07:00Z</cp:lastPrinted>
  <dcterms:created xsi:type="dcterms:W3CDTF">2019-02-19T11:56:00Z</dcterms:created>
  <dcterms:modified xsi:type="dcterms:W3CDTF">2019-02-20T10:21:00Z</dcterms:modified>
</cp:coreProperties>
</file>