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2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7"/>
      </w:tblGrid>
      <w:tr w:rsidR="009C6C0A" w:rsidRPr="003B1EB8" w:rsidTr="00D81E7E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A" w:rsidRPr="00511708" w:rsidRDefault="004A4399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КУКОБОЙСКОГО СЕЛЬСКОГО</w:t>
            </w:r>
            <w:r w:rsidR="009C6C0A" w:rsidRPr="0051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</w:p>
          <w:p w:rsidR="009C6C0A" w:rsidRPr="00511708" w:rsidRDefault="009C6C0A" w:rsidP="003322C3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ЯРОСЛАВСКОЙ  ОБЛАСТИ</w:t>
            </w:r>
          </w:p>
          <w:p w:rsidR="009C6C0A" w:rsidRPr="00511708" w:rsidRDefault="004A4399" w:rsidP="003322C3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</w:p>
          <w:p w:rsidR="007D1EA5" w:rsidRDefault="009C6C0A">
            <w:pPr>
              <w:tabs>
                <w:tab w:val="left" w:pos="6727"/>
              </w:tabs>
              <w:spacing w:after="0" w:line="240" w:lineRule="auto"/>
              <w:ind w:left="232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9C6C0A" w:rsidRPr="00511708" w:rsidRDefault="00742E75">
            <w:pPr>
              <w:tabs>
                <w:tab w:val="left" w:pos="6727"/>
              </w:tabs>
              <w:spacing w:after="0" w:line="240" w:lineRule="auto"/>
              <w:ind w:left="232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E2750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C3169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44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C3169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6CC4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C77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44817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 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B4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44817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E27500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  <w:p w:rsidR="009C6C0A" w:rsidRPr="00511708" w:rsidRDefault="004A4399" w:rsidP="004A4399">
            <w:pPr>
              <w:tabs>
                <w:tab w:val="left" w:pos="6727"/>
              </w:tabs>
              <w:spacing w:after="0" w:line="240" w:lineRule="auto"/>
              <w:ind w:left="232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Кукобой</w:t>
            </w: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ind w:left="232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6C0A" w:rsidRPr="00511708" w:rsidRDefault="009C6C0A" w:rsidP="00357345">
            <w:pPr>
              <w:tabs>
                <w:tab w:val="left" w:pos="6727"/>
              </w:tabs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муниципальной  программы</w:t>
            </w:r>
          </w:p>
          <w:p w:rsidR="00357345" w:rsidRPr="00511708" w:rsidRDefault="00357345" w:rsidP="003573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«Энергосбережение и повышение </w:t>
            </w:r>
          </w:p>
          <w:p w:rsidR="00357345" w:rsidRPr="00511708" w:rsidRDefault="00357345" w:rsidP="003573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энергоэффективности в </w:t>
            </w:r>
            <w:r w:rsidR="004A43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Кукобойском сельском</w:t>
            </w:r>
            <w:r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поселении   </w:t>
            </w:r>
          </w:p>
          <w:p w:rsidR="00357345" w:rsidRPr="00511708" w:rsidRDefault="00357345" w:rsidP="0035734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Ярославской области  на </w:t>
            </w:r>
            <w:r w:rsidR="00C76CC4"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E747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8C77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CB44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</w:t>
            </w:r>
            <w:r w:rsidR="008C77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4A43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год»</w:t>
            </w:r>
            <w:r w:rsidRPr="005117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ind w:left="232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322C3" w:rsidRDefault="009C6C0A" w:rsidP="003322C3">
            <w:pPr>
              <w:pStyle w:val="Default"/>
            </w:pPr>
            <w:r w:rsidRPr="00511708">
              <w:rPr>
                <w:rFonts w:eastAsia="Times New Roman"/>
                <w:b/>
                <w:bCs/>
              </w:rPr>
              <w:t>          </w:t>
            </w:r>
            <w:r w:rsidR="004A4399" w:rsidRPr="004A4399">
      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      </w:r>
          </w:p>
          <w:p w:rsidR="009C6C0A" w:rsidRPr="00511708" w:rsidRDefault="003322C3" w:rsidP="00332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3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приказом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399" w:rsidRPr="004A4399">
              <w:rPr>
                <w:rFonts w:ascii="Times New Roman" w:hAnsi="Times New Roman" w:cs="Times New Roman"/>
                <w:sz w:val="24"/>
                <w:szCs w:val="24"/>
              </w:rPr>
              <w:t>Уставом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 "Об утверждении   порядка  разработки, реализации и оценки эффективности  муниципальных  программ Кукобойского сельского поселения Ярославской области»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Кукобойского сельского поселения Ярославской области</w:t>
            </w:r>
          </w:p>
          <w:p w:rsidR="009C6C0A" w:rsidRPr="00511708" w:rsidRDefault="009C6C0A">
            <w:pPr>
              <w:tabs>
                <w:tab w:val="left" w:pos="6727"/>
              </w:tabs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 О С Т А Н О В Л Я Е Т:</w:t>
            </w:r>
          </w:p>
          <w:p w:rsidR="009C6C0A" w:rsidRPr="00511708" w:rsidRDefault="009C6C0A">
            <w:pPr>
              <w:tabs>
                <w:tab w:val="left" w:pos="6727"/>
              </w:tabs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Default="009C6C0A" w:rsidP="004C3169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Утвердить муниципальную программу </w:t>
            </w:r>
            <w:r w:rsidR="004A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«</w:t>
            </w:r>
            <w:r w:rsidR="00357345"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Энергосбережение и повышение энергоэффективности в </w:t>
            </w:r>
            <w:r w:rsidR="004A43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Кукобойском сельском поселении   </w:t>
            </w:r>
            <w:r w:rsidR="00357345"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Ярославской области  на </w:t>
            </w:r>
            <w:r w:rsidR="00C76CC4"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E74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C7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B4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8C7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A43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CB4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4A43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приложение № 1 к настоящему постановлению.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EA5" w:rsidRDefault="007D1EA5" w:rsidP="007D1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 </w:t>
            </w:r>
            <w:r w:rsidRPr="007D1EA5">
              <w:rPr>
                <w:rFonts w:ascii="Times New Roman" w:hAnsi="Times New Roman" w:cs="Times New Roman"/>
                <w:sz w:val="24"/>
                <w:szCs w:val="24"/>
              </w:rPr>
              <w:t>Признать утратившим силу постановление администрации Кукобойского сельского поселения Ярославской области от  2</w:t>
            </w:r>
            <w:r w:rsidR="008C7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1EA5">
              <w:rPr>
                <w:rFonts w:ascii="Times New Roman" w:hAnsi="Times New Roman" w:cs="Times New Roman"/>
                <w:sz w:val="24"/>
                <w:szCs w:val="24"/>
              </w:rPr>
              <w:t>. 12.201</w:t>
            </w:r>
            <w:r w:rsidR="008C7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1EA5">
              <w:rPr>
                <w:rFonts w:ascii="Times New Roman" w:hAnsi="Times New Roman" w:cs="Times New Roman"/>
                <w:sz w:val="24"/>
                <w:szCs w:val="24"/>
              </w:rPr>
              <w:t>г. № 1</w:t>
            </w:r>
            <w:r w:rsidR="008C77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1EA5">
              <w:rPr>
                <w:rFonts w:ascii="Times New Roman" w:hAnsi="Times New Roman" w:cs="Times New Roman"/>
                <w:sz w:val="24"/>
                <w:szCs w:val="24"/>
              </w:rPr>
              <w:t xml:space="preserve">,  об утверждении муниципальной  программы 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Энергосбережение и повышение энергоэффективности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Кукобойском сельском поселении   </w:t>
            </w:r>
            <w:r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Ярославской области  на 20</w:t>
            </w:r>
            <w:r w:rsidR="008C7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8C7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C6C0A" w:rsidRPr="00511708" w:rsidRDefault="007D1EA5" w:rsidP="007D1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.  Контроль</w:t>
            </w:r>
            <w:r w:rsidR="004A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исполнением настоящего  </w:t>
            </w:r>
            <w:r w:rsidR="002C7906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8A0C18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возложить на 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главы  администрации Кукобойского сельского поселения Виноградову Н.М.</w:t>
            </w:r>
            <w:r w:rsidR="007E4C3B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B44A0" w:rsidRDefault="007D1EA5" w:rsidP="003322C3">
            <w:pPr>
              <w:tabs>
                <w:tab w:val="left" w:pos="672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>Настоящее постан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>овление всту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пает в силу с 01.01.20</w:t>
            </w:r>
            <w:r w:rsidR="00E74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обнародованию на информационных стендах Администрации 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и размещению на официальном сайте Администрации </w:t>
            </w:r>
            <w:r w:rsidR="004A4399">
              <w:rPr>
                <w:rFonts w:ascii="Times New Roman" w:hAnsi="Times New Roman" w:cs="Times New Roman"/>
                <w:sz w:val="24"/>
                <w:szCs w:val="24"/>
              </w:rPr>
              <w:t>Кукобойского сельского</w:t>
            </w:r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Ярославской области в сети Интернет</w:t>
            </w:r>
            <w:r w:rsidR="00381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3812DD">
                <w:rPr>
                  <w:rStyle w:val="a6"/>
                  <w:lang w:val="en-US"/>
                </w:rPr>
                <w:t>http</w:t>
              </w:r>
              <w:r w:rsidR="003812DD">
                <w:rPr>
                  <w:rStyle w:val="a6"/>
                </w:rPr>
                <w:t>://</w:t>
              </w:r>
              <w:r w:rsidR="003812DD">
                <w:rPr>
                  <w:rStyle w:val="a6"/>
                  <w:lang w:val="en-US"/>
                </w:rPr>
                <w:t>kukobadm</w:t>
              </w:r>
              <w:r w:rsidR="003812DD">
                <w:rPr>
                  <w:rStyle w:val="a6"/>
                </w:rPr>
                <w:t>.</w:t>
              </w:r>
              <w:r w:rsidR="003812DD">
                <w:rPr>
                  <w:rStyle w:val="a6"/>
                  <w:lang w:val="en-US"/>
                </w:rPr>
                <w:t>ru</w:t>
              </w:r>
              <w:r w:rsidR="003812DD">
                <w:rPr>
                  <w:rStyle w:val="a6"/>
                </w:rPr>
                <w:t>/</w:t>
              </w:r>
            </w:hyperlink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4A0" w:rsidRPr="00511708" w:rsidRDefault="00CB44A0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399" w:rsidRPr="00511708" w:rsidRDefault="00616B42" w:rsidP="004A4399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A439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Кукобойского сельского поселения                           Е.Ю. Чистобородова</w:t>
            </w: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          </w:t>
            </w: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708" w:rsidRPr="00511708" w:rsidRDefault="00511708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178" w:rsidRDefault="009C6C0A" w:rsidP="00357345">
            <w:pPr>
              <w:tabs>
                <w:tab w:val="left" w:pos="672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                            Приложение  № 1  к Постановлению Администрации </w:t>
            </w:r>
            <w:r w:rsidR="004A4399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</w:t>
            </w:r>
          </w:p>
          <w:p w:rsidR="009C6C0A" w:rsidRPr="00511708" w:rsidRDefault="00353178" w:rsidP="00353178">
            <w:pPr>
              <w:tabs>
                <w:tab w:val="left" w:pos="67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9C6C0A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 Ярославской области </w:t>
            </w:r>
          </w:p>
          <w:p w:rsidR="009C6C0A" w:rsidRPr="00511708" w:rsidRDefault="00344817">
            <w:pPr>
              <w:tabs>
                <w:tab w:val="left" w:pos="672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2750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71EB7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44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71EB7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8C77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E27500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357345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4817"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ЭНЕРГОЭФФЕКТИВНОСТИ В </w:t>
            </w:r>
            <w:r w:rsidR="00353178">
              <w:rPr>
                <w:rFonts w:ascii="Times New Roman" w:hAnsi="Times New Roman" w:cs="Times New Roman"/>
                <w:b/>
                <w:sz w:val="24"/>
                <w:szCs w:val="24"/>
              </w:rPr>
              <w:t>КУКОБОЙСКОМ СЕЛЬСКОМ</w:t>
            </w:r>
            <w:r w:rsidR="00344817"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ПОСЕЛЕНИИ  ЯРОСЛАВСКОЙ ОБЛАСТИ </w:t>
            </w: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C76CC4"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74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77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44A0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C77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317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CB44A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3531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5C" w:rsidRDefault="00DA46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5C" w:rsidRPr="00511708" w:rsidRDefault="00DA46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Default="003531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Кукобой</w:t>
            </w:r>
          </w:p>
          <w:p w:rsidR="007D1EA5" w:rsidRPr="00511708" w:rsidRDefault="007D1E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 ПРОГРАММЫ</w:t>
            </w:r>
          </w:p>
          <w:tbl>
            <w:tblPr>
              <w:tblW w:w="15313" w:type="dxa"/>
              <w:tblCellSpacing w:w="15" w:type="dxa"/>
              <w:tblLayout w:type="fixed"/>
              <w:tblLook w:val="04A0"/>
            </w:tblPr>
            <w:tblGrid>
              <w:gridCol w:w="3397"/>
              <w:gridCol w:w="333"/>
              <w:gridCol w:w="1621"/>
              <w:gridCol w:w="848"/>
              <w:gridCol w:w="1472"/>
              <w:gridCol w:w="835"/>
              <w:gridCol w:w="849"/>
              <w:gridCol w:w="5958"/>
            </w:tblGrid>
            <w:tr w:rsidR="009C6C0A" w:rsidRPr="00511708" w:rsidTr="00D81E7E">
              <w:trPr>
                <w:trHeight w:val="15"/>
                <w:tblCellSpacing w:w="15" w:type="dxa"/>
              </w:trPr>
              <w:tc>
                <w:tcPr>
                  <w:tcW w:w="9310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4817" w:rsidRPr="00511708" w:rsidRDefault="009C6C0A" w:rsidP="0034481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C35" w:rsidRPr="00511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344817" w:rsidRPr="00511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ЭНЕРГОСБЕРЕЖЕНИЕ И ПОВЫШЕНИЕ ЭНЕРГОЭФФЕКТИВНОСТИ В </w:t>
                  </w:r>
                  <w:r w:rsidR="00353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КУКОБОЙСКОМ СЕЛЬСКОМ</w:t>
                  </w:r>
                  <w:r w:rsidR="00344817" w:rsidRPr="00511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ПОСЕЛЕНИИ  ЯРОСЛАВСКОЙ ОБЛАСТИ  НА </w:t>
                  </w:r>
                  <w:r w:rsidR="00C76CC4" w:rsidRPr="00511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E747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C7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C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-202</w:t>
                  </w:r>
                  <w:r w:rsidR="008C77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3531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  <w:r w:rsidR="00CB44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r w:rsidR="00344817" w:rsidRPr="00511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.»</w:t>
                  </w: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59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C6C0A" w:rsidRPr="00511708" w:rsidRDefault="009C6C0A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3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 w:rsidP="0035317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муниципальной программы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Кукобойского 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 Ярославской области (далее - муниципальная программа)</w:t>
                  </w:r>
                </w:p>
              </w:tc>
              <w:tc>
                <w:tcPr>
                  <w:tcW w:w="592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 w:rsidP="008C777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344817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Энергосбережение и повышение энергоэффективности в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Кукобойском сельском</w:t>
                  </w:r>
                  <w:r w:rsidR="00344817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поселении  Ярославской Области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C76CC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8C7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B4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-202</w:t>
                  </w:r>
                  <w:r w:rsidR="008C7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  <w:r w:rsidR="00CB4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.» 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3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Ответственный исполнитель муниципальной программы </w:t>
                  </w:r>
                </w:p>
              </w:tc>
              <w:tc>
                <w:tcPr>
                  <w:tcW w:w="592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 w:rsidP="0035317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поселения Виноградова Н.М.</w:t>
                  </w:r>
                  <w:r w:rsidR="007E4C3B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3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Куратор муниципальной программы</w:t>
                  </w:r>
                </w:p>
              </w:tc>
              <w:tc>
                <w:tcPr>
                  <w:tcW w:w="592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 w:rsidP="003531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Кукобойского 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Ярославской области  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.Ю.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Чистобородова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3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Сроки реализации муниципальной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программы </w:t>
                  </w:r>
                </w:p>
              </w:tc>
              <w:tc>
                <w:tcPr>
                  <w:tcW w:w="592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0B2B24" w:rsidP="008C777A"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8C7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CB4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-202</w:t>
                  </w:r>
                  <w:r w:rsidR="008C7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CB4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3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Цель муниципальной программы </w:t>
                  </w:r>
                </w:p>
              </w:tc>
              <w:tc>
                <w:tcPr>
                  <w:tcW w:w="592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D96822" w:rsidRPr="00586556" w:rsidRDefault="00D96822" w:rsidP="00D96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Улучшение качества жизни и благосостояния населения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21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6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сельского поселения;</w:t>
                  </w:r>
                </w:p>
                <w:p w:rsidR="00D96822" w:rsidRPr="00586556" w:rsidRDefault="00D96822" w:rsidP="00D9682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6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совершенствование нормативных и правовых условий для поддержки энергосбережения и повышения энергетической эффективности;</w:t>
                  </w:r>
                </w:p>
                <w:p w:rsidR="00D96822" w:rsidRDefault="00D96822" w:rsidP="00D9682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65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широкая пропаганда энергосбережения;</w:t>
                  </w:r>
                </w:p>
                <w:p w:rsidR="009B78BE" w:rsidRPr="00511708" w:rsidRDefault="009B78BE" w:rsidP="009B78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-повышение эффективности использования энергетических ресурсов в </w:t>
                  </w:r>
                  <w:r w:rsidR="00353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Кукобойском сельском</w:t>
                  </w:r>
                  <w:r w:rsidR="00ED3C35"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поселении  Ярославской области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9C6C0A" w:rsidRPr="00511708" w:rsidRDefault="009B78BE" w:rsidP="009B78B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-снижение финансовой нагрузки на бюджет за счет сокращения платежей за  электрическую и тепловую энергию</w:t>
                  </w:r>
                  <w:r w:rsidR="00F215FB"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экономия энергетических и тепловых ресурсов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rHeight w:val="143"/>
                <w:tblCellSpacing w:w="15" w:type="dxa"/>
              </w:trPr>
              <w:tc>
                <w:tcPr>
                  <w:tcW w:w="335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 w:rsidP="00E7473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Объем и источники финансирования муниципальной программы в целом и по годам ее реализации </w:t>
                  </w:r>
                  <w:r w:rsidR="00771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7715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 тыс. руб</w:t>
                  </w:r>
                </w:p>
              </w:tc>
              <w:tc>
                <w:tcPr>
                  <w:tcW w:w="1924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ресурсов</w:t>
                  </w:r>
                </w:p>
              </w:tc>
              <w:tc>
                <w:tcPr>
                  <w:tcW w:w="8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12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rHeight w:val="450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 реализации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CB44A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rHeight w:val="367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C76CC4" w:rsidP="008C777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8C7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CB44A0" w:rsidP="008C777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8C7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CB44A0" w:rsidP="008C777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 w:rsidR="008C7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C6C0A" w:rsidRPr="00511708" w:rsidTr="00D81E7E">
              <w:trPr>
                <w:gridAfter w:val="1"/>
                <w:wAfter w:w="5913" w:type="dxa"/>
                <w:trHeight w:val="141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Финансовые ресурсы тыс. руб., всего </w:t>
                  </w: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6C0A" w:rsidRPr="00511708" w:rsidRDefault="00BA05F8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6C0A" w:rsidRPr="00511708" w:rsidRDefault="00771505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6C0A" w:rsidRPr="00511708" w:rsidRDefault="00BA05F8" w:rsidP="00ED3C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6C0A" w:rsidRPr="00511708" w:rsidRDefault="00BA05F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141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FE6D96" w:rsidRDefault="000B2B24" w:rsidP="00FE6D9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Средства бюджета </w:t>
                  </w:r>
                  <w:r w:rsidR="00FE6D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Кукобойского</w:t>
                  </w:r>
                </w:p>
                <w:p w:rsidR="00FE6D96" w:rsidRDefault="00FE6D96" w:rsidP="00FE6D9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поселения</w:t>
                  </w:r>
                </w:p>
                <w:p w:rsidR="000B2B24" w:rsidRPr="00511708" w:rsidRDefault="000B2B24" w:rsidP="00FE6D9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Ярославской области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BA05F8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771505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BA05F8" w:rsidP="008A0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BA05F8" w:rsidP="008A0C1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0B2B2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141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бюджета Ярославской области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141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141"/>
                <w:tblCellSpacing w:w="15" w:type="dxa"/>
              </w:trPr>
              <w:tc>
                <w:tcPr>
                  <w:tcW w:w="335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8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blCellSpacing w:w="15" w:type="dxa"/>
              </w:trPr>
              <w:tc>
                <w:tcPr>
                  <w:tcW w:w="9310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 w:rsidP="00D9682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 основных мероприятий, входящих в состав муниципальной программы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41"/>
                <w:tblCellSpacing w:w="15" w:type="dxa"/>
              </w:trPr>
              <w:tc>
                <w:tcPr>
                  <w:tcW w:w="36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 основного мероприятия</w:t>
                  </w:r>
                </w:p>
              </w:tc>
              <w:tc>
                <w:tcPr>
                  <w:tcW w:w="559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Ответственный исполнитель основного мероприятия и соисполнитель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38"/>
                <w:tblCellSpacing w:w="15" w:type="dxa"/>
              </w:trPr>
              <w:tc>
                <w:tcPr>
                  <w:tcW w:w="36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 w:rsidP="00F4427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«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Информационное обеспечение мероприятий по энергосбережению и повышению энергетической эффективности, пропаганда и обучение эффективному использованию энергетических ресурсов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59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2B24" w:rsidRPr="00511708" w:rsidRDefault="0035317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Кукобойского сельского поселения Виноградова Н.М.</w:t>
                  </w:r>
                </w:p>
                <w:p w:rsidR="000B2B24" w:rsidRPr="00511708" w:rsidRDefault="000B2B24" w:rsidP="0035317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  8 (48549)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38"/>
                <w:tblCellSpacing w:w="15" w:type="dxa"/>
              </w:trPr>
              <w:tc>
                <w:tcPr>
                  <w:tcW w:w="36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 w:rsidP="00E773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«Совершенствование нормативной базы и методического обеспечения энергосбережения»</w:t>
                  </w:r>
                </w:p>
              </w:tc>
              <w:tc>
                <w:tcPr>
                  <w:tcW w:w="559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3178" w:rsidRPr="00511708" w:rsidRDefault="00353178" w:rsidP="0035317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Кукобойского сельского поселения Виноградова Н.М.</w:t>
                  </w:r>
                </w:p>
                <w:p w:rsidR="000B2B24" w:rsidRPr="00511708" w:rsidRDefault="00353178" w:rsidP="00353178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  8 (48549)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38"/>
                <w:tblCellSpacing w:w="15" w:type="dxa"/>
              </w:trPr>
              <w:tc>
                <w:tcPr>
                  <w:tcW w:w="36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 w:rsidP="003733E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-«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и замена   светильников уличного освещения  на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энергоэффективное осветительное оборудование уличного освещения и другие мероприятия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 </w:t>
                  </w:r>
                </w:p>
              </w:tc>
              <w:tc>
                <w:tcPr>
                  <w:tcW w:w="559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53178" w:rsidRPr="00511708" w:rsidRDefault="00353178" w:rsidP="0035317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Кукобойского сельского поселения Виноградова Н.М.</w:t>
                  </w:r>
                </w:p>
                <w:p w:rsidR="000B2B24" w:rsidRPr="00511708" w:rsidRDefault="00353178" w:rsidP="0035317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тел  8 (48549)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0B2B24" w:rsidRPr="00511708" w:rsidTr="00D81E7E">
              <w:trPr>
                <w:gridAfter w:val="1"/>
                <w:wAfter w:w="5913" w:type="dxa"/>
                <w:trHeight w:val="38"/>
                <w:tblCellSpacing w:w="15" w:type="dxa"/>
              </w:trPr>
              <w:tc>
                <w:tcPr>
                  <w:tcW w:w="36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Электронный адрес размещения муниципальной программы в информационно-телекоммуникационной сети «Интернет»</w:t>
                  </w:r>
                </w:p>
              </w:tc>
              <w:tc>
                <w:tcPr>
                  <w:tcW w:w="559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B2B24" w:rsidRPr="00511708" w:rsidRDefault="000B2B2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Официальный сайт администрации </w:t>
                  </w:r>
                  <w:r w:rsidR="003531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Кукобойского 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 Ярославской области  в информационно-телекоммуникационной сети «Интернет»  </w:t>
                  </w:r>
                </w:p>
                <w:p w:rsidR="004A433D" w:rsidRPr="00BA05F8" w:rsidRDefault="004A433D" w:rsidP="004A433D">
                  <w:pPr>
                    <w:pStyle w:val="a7"/>
                    <w:spacing w:before="0" w:after="0"/>
                    <w:jc w:val="both"/>
                  </w:pPr>
                  <w:r w:rsidRPr="00ED004A">
                    <w:rPr>
                      <w:lang w:val="en-US"/>
                    </w:rPr>
                    <w:t>http</w:t>
                  </w:r>
                  <w:r w:rsidRPr="00ED004A">
                    <w:t>://</w:t>
                  </w:r>
                  <w:r w:rsidRPr="00ED004A">
                    <w:rPr>
                      <w:lang w:val="en-US"/>
                    </w:rPr>
                    <w:t>www</w:t>
                  </w:r>
                  <w:r w:rsidRPr="00ED004A">
                    <w:t>.</w:t>
                  </w:r>
                  <w:r w:rsidRPr="00ED004A">
                    <w:rPr>
                      <w:lang w:val="en-US"/>
                    </w:rPr>
                    <w:t>kukobadm</w:t>
                  </w:r>
                  <w:r w:rsidRPr="00ED004A">
                    <w:t>.</w:t>
                  </w:r>
                  <w:r w:rsidR="00BA05F8">
                    <w:rPr>
                      <w:lang w:val="en-US"/>
                    </w:rPr>
                    <w:t>ru</w:t>
                  </w:r>
                </w:p>
                <w:p w:rsidR="000B2B24" w:rsidRPr="00511708" w:rsidRDefault="000B2B24" w:rsidP="00ED3C3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C0A" w:rsidRPr="00511708" w:rsidRDefault="009C6C0A">
            <w:pPr>
              <w:pageBreakBefore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C6C0A" w:rsidRPr="00511708" w:rsidRDefault="009C6C0A">
            <w:pPr>
              <w:pageBreakBefore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>Общая характеристика текущего состояния сферы реализации муниципальной программы.</w:t>
            </w:r>
          </w:p>
          <w:p w:rsidR="00FF3BD2" w:rsidRPr="00511708" w:rsidRDefault="009C6C0A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FF3BD2" w:rsidRPr="00511708">
              <w:rPr>
                <w:rFonts w:ascii="Times New Roman" w:hAnsi="Times New Roman" w:cs="Times New Roman"/>
                <w:sz w:val="24"/>
                <w:szCs w:val="24"/>
              </w:rPr>
      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В предстоящий период решение этих вопросов без применения программно-целевого метода не представляется возможным.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Основные риски, связанные с реализацией Программы, определяются следующими факторами: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- неопределенностью конъюнктуры и неразвитостью институтов рынка энергосбережения; </w:t>
            </w:r>
          </w:p>
          <w:p w:rsidR="00FF3BD2" w:rsidRPr="00511708" w:rsidRDefault="00FF3BD2" w:rsidP="00715E7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- дерегулированием рынков энергоносителей;</w:t>
            </w:r>
          </w:p>
          <w:p w:rsidR="00FF3BD2" w:rsidRPr="00511708" w:rsidRDefault="00FF3BD2" w:rsidP="00715E7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настоящее время создание условий для повышения эффективности использования энергоресурсов становится одной из приоритетных задач социально-экономического развития</w:t>
            </w:r>
            <w:r w:rsidR="004A4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Кукобойского сельского</w:t>
            </w:r>
            <w:r w:rsidRPr="00511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 Ярославской области, решение которой обеспечивается настоящей муниципальной программой.</w:t>
            </w:r>
          </w:p>
          <w:p w:rsidR="009C6C0A" w:rsidRPr="00511708" w:rsidRDefault="009C6C0A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II.  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Приоритеты политики </w:t>
            </w:r>
            <w:r w:rsidR="004A4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Кукобойского сельского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  Ярославской области в сфере реализации муниципальной программы.</w:t>
            </w:r>
          </w:p>
          <w:p w:rsidR="00FF3BD2" w:rsidRPr="00511708" w:rsidRDefault="009C6C0A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F3BD2" w:rsidRPr="00511708">
              <w:rPr>
                <w:rFonts w:ascii="Times New Roman" w:hAnsi="Times New Roman" w:cs="Times New Roman"/>
                <w:sz w:val="24"/>
                <w:szCs w:val="24"/>
              </w:rPr>
              <w:t>По оценке Международного энергетического агентства, удельная энергоемкость экономики России в 2-3 раза выше, чем в развитых странах мира.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Высокая удельная энергоемкость валового внутреннего продукта: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требует дополнительных затрат на энергообеспечение, снижает конкурентоспособность товаропроизводителей;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обусловливает наличие значительного объема выбросов вредных веществ в окружающую среду;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ведет к повышенному расходу невозобновляемых природных топливных ресурсов (прежде всего углеводородов). И хотя запасов нефти и газа в России достаточно, увеличение объемов добычи углеводородов и развитие транспортной инфраструктуры требуют значительных инвестиций гораздо больших, чем затраты на экономию энергоресурсов.</w:t>
            </w:r>
          </w:p>
          <w:p w:rsidR="00FF3BD2" w:rsidRPr="00511708" w:rsidRDefault="00FF3BD2" w:rsidP="0025706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Поэтому экономия энергоресурсов стала одним из основных приоритетов внутренней политики России, а требование роста энергоэффективности является ключевым в рамках новой энергетической стратегии страны. 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Среди проблем в сфере энергосбережения и повышения энергоэффективности наиболее существенными являются: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высокий износ основных фондов у производителей энергетических ресурсов, высокая аварийность оборудования, обусловленная превышением его ресурса;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недостаточная эффективность технологических процессов, повышенные потери при производстве и потреблении энергии, высокий удельный расход первичных топливных ресурсов;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отсутствие эффективной рыночной инфраструктуры предоставления услуг в сфере энергоснабжения;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нехватка специалистов, имеющих необходимые профессиональные навыки и профильную подготовку в сфере эффективного и рационального использования энергии;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низкая платежеспособность потребителей и ограниченность бюджетных средств для совершенствования муниципальных систем энергоснабжения;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значительные бюджетные расходы на содержание объектов с муниципальным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участием;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энергоэффективное потребительское поведение большей части населения в условиях отсутствия сформированной в обществе престижности экономного отношения к энергоресурсам и др.</w:t>
            </w:r>
          </w:p>
          <w:p w:rsidR="00FF3BD2" w:rsidRPr="00511708" w:rsidRDefault="00FF3BD2" w:rsidP="00FF3BD2">
            <w:pPr>
              <w:pStyle w:val="ConsPlusNormal"/>
              <w:widowControl/>
              <w:ind w:firstLine="709"/>
              <w:jc w:val="both"/>
              <w:rPr>
                <w:b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Эти проблемы характерны для многих муниципальных образований Российской Федерации и в значительной мере обусловлены отсутствием стимулов и механизмов экономного расходования энергетических ресурсов как в производстве, так и в потреблении.</w:t>
            </w:r>
          </w:p>
          <w:p w:rsidR="00FF3BD2" w:rsidRPr="00511708" w:rsidRDefault="00FF3BD2" w:rsidP="00715E73">
            <w:pPr>
              <w:spacing w:after="0" w:line="235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приоритетных направлений энергосбережения и повышения энергетической эффективности в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Кукобойском сельском</w:t>
            </w:r>
            <w:r w:rsidR="00715E73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 Ярославской области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С  принятием нового Закона Ярославской области от 05.10.2011 г. № 33-з «</w:t>
            </w:r>
            <w:hyperlink r:id="rId6" w:tooltip="Об энергосбережении и о повышении энергетической эффективности в Ярославской области" w:history="1">
              <w:r w:rsidRPr="00511708">
                <w:rPr>
                  <w:rFonts w:ascii="Times New Roman" w:hAnsi="Times New Roman" w:cs="Times New Roman"/>
                  <w:sz w:val="24"/>
                  <w:szCs w:val="24"/>
                </w:rPr>
                <w:t>Об энергосбережении и о повышении энергетической эффективности в Ярославской области</w:t>
              </w:r>
            </w:hyperlink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Кукобойском сельском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="002570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 муниципальная программа энергосбережения 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программу </w:t>
            </w:r>
            <w:r w:rsidR="0025706B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по  модернизации объектов, с заменой оборудования на энергоэффективное (приобретение и замена   светильников уличного освещения  на </w:t>
            </w:r>
            <w:r w:rsidR="007E0DC6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энергоэффективное осветительное оборудование уличного освещения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BD2" w:rsidRPr="00511708" w:rsidRDefault="007E0DC6" w:rsidP="007E0DC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3BD2" w:rsidRPr="0051170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следует рассматривать как один из основных источников будущего экономического роста.</w:t>
            </w:r>
          </w:p>
          <w:p w:rsidR="00FF3BD2" w:rsidRPr="00511708" w:rsidRDefault="00FF3BD2" w:rsidP="00715E7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Снижение уровня затрат на энергетические ресурсы является одн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им из мощных резервов получения дополнительных финансовых средств для исполнения полномочий </w:t>
            </w:r>
            <w:r w:rsidR="004A433D">
              <w:rPr>
                <w:rFonts w:ascii="Times New Roman" w:hAnsi="Times New Roman" w:cs="Times New Roman"/>
                <w:sz w:val="24"/>
                <w:szCs w:val="24"/>
              </w:rPr>
              <w:t>Кукобойского сельского поселения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DC6" w:rsidRPr="00511708" w:rsidRDefault="007E0DC6" w:rsidP="00715E7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Ц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ели,  задачи, прогноз развития сферы реализации муниципальной программы и сроки ее реализации.</w:t>
            </w:r>
          </w:p>
          <w:p w:rsidR="009C6C0A" w:rsidRPr="00511708" w:rsidRDefault="00FF3BD2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D2" w:rsidRPr="00511708" w:rsidRDefault="009C6C0A" w:rsidP="00FF3BD2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708">
              <w:rPr>
                <w:rFonts w:eastAsia="Times New Roman"/>
                <w:sz w:val="24"/>
                <w:szCs w:val="24"/>
              </w:rPr>
              <w:t xml:space="preserve"> </w:t>
            </w:r>
            <w:r w:rsidR="00FF3BD2" w:rsidRPr="00511708">
              <w:rPr>
                <w:bCs/>
                <w:sz w:val="24"/>
                <w:szCs w:val="24"/>
              </w:rPr>
              <w:t>Основными целями муниципальной программы являются у</w:t>
            </w:r>
            <w:r w:rsidR="00FF3BD2" w:rsidRPr="00511708">
              <w:rPr>
                <w:sz w:val="24"/>
                <w:szCs w:val="24"/>
              </w:rPr>
              <w:t>лучшение условий и качества жизни населения</w:t>
            </w:r>
            <w:r w:rsidR="004A433D">
              <w:rPr>
                <w:sz w:val="24"/>
                <w:szCs w:val="24"/>
              </w:rPr>
              <w:t xml:space="preserve"> Кукобойского сельского</w:t>
            </w:r>
            <w:r w:rsidR="007E0DC6" w:rsidRPr="00511708">
              <w:rPr>
                <w:sz w:val="24"/>
                <w:szCs w:val="24"/>
              </w:rPr>
              <w:t xml:space="preserve"> поселения Ярославской области</w:t>
            </w:r>
            <w:r w:rsidR="00FF3BD2" w:rsidRPr="00511708">
              <w:rPr>
                <w:sz w:val="24"/>
                <w:szCs w:val="24"/>
              </w:rPr>
              <w:t xml:space="preserve">, переход экономики </w:t>
            </w:r>
            <w:r w:rsidR="007E0DC6" w:rsidRPr="00511708">
              <w:rPr>
                <w:sz w:val="24"/>
                <w:szCs w:val="24"/>
              </w:rPr>
              <w:t>поселения</w:t>
            </w:r>
            <w:r w:rsidR="00FF3BD2" w:rsidRPr="00511708">
              <w:rPr>
                <w:sz w:val="24"/>
                <w:szCs w:val="24"/>
              </w:rPr>
              <w:t xml:space="preserve">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 </w:t>
            </w:r>
          </w:p>
          <w:p w:rsidR="00FF3BD2" w:rsidRPr="00511708" w:rsidRDefault="00FF3BD2" w:rsidP="00FF3BD2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708">
              <w:rPr>
                <w:sz w:val="24"/>
                <w:szCs w:val="24"/>
              </w:rPr>
              <w:t xml:space="preserve">     Для реализации муниципальной п</w:t>
            </w:r>
            <w:r w:rsidR="007E0DC6" w:rsidRPr="00511708">
              <w:rPr>
                <w:sz w:val="24"/>
                <w:szCs w:val="24"/>
              </w:rPr>
              <w:t>рограммы</w:t>
            </w:r>
            <w:r w:rsidRPr="00511708">
              <w:rPr>
                <w:sz w:val="24"/>
                <w:szCs w:val="24"/>
              </w:rPr>
              <w:t xml:space="preserve"> необходимо выполнить достижения поставленных целей:</w:t>
            </w:r>
          </w:p>
          <w:p w:rsidR="00FF3BD2" w:rsidRPr="00511708" w:rsidRDefault="00FF3BD2" w:rsidP="007E0D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-повышение эффективности использования энергетических ресурсов в </w:t>
            </w:r>
            <w:r w:rsidR="007E0DC6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3BD2" w:rsidRPr="00511708" w:rsidRDefault="00FF3BD2" w:rsidP="007E0DC6">
            <w:pPr>
              <w:tabs>
                <w:tab w:val="num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-снижение финансовой нагрузки на бюджет за счет сокращения платежей за  электрическую и тепловую энергию.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3BD2" w:rsidRPr="00511708" w:rsidRDefault="00FF3BD2" w:rsidP="00FF3BD2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1708">
              <w:rPr>
                <w:sz w:val="24"/>
                <w:szCs w:val="24"/>
              </w:rPr>
              <w:t xml:space="preserve">     Для достижения поставленных целей в ходе реализации Программы  будут решаться следующие основные задачи::</w:t>
            </w:r>
          </w:p>
          <w:p w:rsidR="00FF3BD2" w:rsidRPr="00511708" w:rsidRDefault="00FF3BD2" w:rsidP="00FF3BD2">
            <w:pPr>
              <w:pStyle w:val="ConsPlusCell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-внедрение энергосберегающих технологий и энергети</w:t>
            </w:r>
            <w:r w:rsidR="00B031E2" w:rsidRPr="00511708">
              <w:rPr>
                <w:rFonts w:ascii="Times New Roman" w:hAnsi="Times New Roman" w:cs="Times New Roman"/>
                <w:sz w:val="24"/>
                <w:szCs w:val="24"/>
              </w:rPr>
              <w:t>чески эффективного оборудования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BD2" w:rsidRPr="00511708" w:rsidRDefault="00FF3BD2" w:rsidP="00FF3BD2">
            <w:pPr>
              <w:pStyle w:val="ConsPlusCell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-оснащение и осуществление расчетов за потребленные, переданные, производимые энергетические ресурсы с использованием приборов учета;</w:t>
            </w:r>
          </w:p>
          <w:p w:rsidR="0014038A" w:rsidRPr="00511708" w:rsidRDefault="00FF3BD2" w:rsidP="00ED3C35">
            <w:pPr>
              <w:pStyle w:val="ConsPlusCell"/>
              <w:widowControl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038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-популяризация энергосбережения среди населения;</w:t>
            </w:r>
            <w:r w:rsidR="0014038A" w:rsidRPr="00511708">
              <w:rPr>
                <w:sz w:val="24"/>
                <w:szCs w:val="24"/>
              </w:rPr>
              <w:t xml:space="preserve">   </w:t>
            </w:r>
            <w:r w:rsidRPr="00511708">
              <w:rPr>
                <w:sz w:val="24"/>
                <w:szCs w:val="24"/>
              </w:rPr>
              <w:t xml:space="preserve"> 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-подготовка кадров в области энергосбережения, в том числе: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1) включение в программу по повышению квалификации муниципальных служащих учебных курсов по основам эффективного использования энергетических ресурсов;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2) проведение систематических мероприятий по информационному обеспечению и пропаганде энергосбережения в бюджетных учреждениях;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3) внедрение элементов системы энергетического менеджмента на муниципальных предприятиях и в муниципальных учреждениях;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4) участие в научно-практических конференциях и семинарах по энергосбережению; 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5)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- расширение практики применения энергосберегающих технологий при модернизации, реконструкции и капитальном ремонте основных фондов. </w:t>
            </w:r>
            <w:r w:rsidR="0014038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учета всего объема потребляемых энергетических ресурсов. </w:t>
            </w:r>
            <w:r w:rsidR="0014038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BD2" w:rsidRPr="00511708" w:rsidRDefault="00FF3BD2" w:rsidP="001403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Поставленные цели и решаемые в рамках Программы задачи направлены на повышение эффективности использования энергетических ресурсов при их потреблении.     Проведенный анализ муниципальных программ позволяет сделать вывод, что указанные цели и задачи решаются,</w:t>
            </w:r>
            <w:r w:rsidR="0014038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рограмма не дублирует цели и задачи других утвержденных и действующих муниципальных программ.</w:t>
            </w:r>
          </w:p>
          <w:p w:rsidR="009C6C0A" w:rsidRPr="00511708" w:rsidRDefault="009C6C0A">
            <w:pPr>
              <w:pStyle w:val="a3"/>
              <w:spacing w:line="276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  <w:p w:rsidR="00D96822" w:rsidRDefault="00D968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Программа реализуется   </w:t>
            </w:r>
            <w:r w:rsidR="009C6C0A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CC4" w:rsidRPr="00511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8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57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Программы будут выполняться в соответствии с установленными сроками.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 Этапы реализации Программы не предусматриваются, так как программные мероприятия будут реализовываться весь период.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Обобщенная характеристика мероприятий муниципальной программы.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Перечень мероприятий, планируемых к реализации в рамках муниципальной программы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2A7BA3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Энергосбережение и повышение энергоэффективности в </w:t>
            </w:r>
            <w:r w:rsidR="00D96822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Кукобойском сельском</w:t>
            </w:r>
            <w:r w:rsidR="002A7BA3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</w:t>
            </w:r>
            <w:r w:rsidR="00D9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="002A7BA3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 w:rsidR="00C76CC4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5706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C288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570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682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2A7BA3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="00FF3BD2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tbl>
            <w:tblPr>
              <w:tblW w:w="963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27"/>
              <w:gridCol w:w="1837"/>
              <w:gridCol w:w="1570"/>
              <w:gridCol w:w="1548"/>
              <w:gridCol w:w="1336"/>
              <w:gridCol w:w="790"/>
              <w:gridCol w:w="704"/>
              <w:gridCol w:w="709"/>
              <w:gridCol w:w="713"/>
            </w:tblGrid>
            <w:tr w:rsidR="009C6C0A" w:rsidRPr="00511708" w:rsidTr="00771505">
              <w:trPr>
                <w:trHeight w:val="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МП/подпрограмма/</w:t>
                  </w:r>
                </w:p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мероприятие/</w:t>
                  </w:r>
                </w:p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ВЦП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Цель, задачи подпрограммы (1)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29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9C6C0A" w:rsidRPr="00511708" w:rsidTr="00771505">
              <w:trPr>
                <w:trHeight w:val="855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 реализации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EC2886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Плановый период</w:t>
                  </w:r>
                </w:p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за весь период</w:t>
                  </w:r>
                </w:p>
              </w:tc>
            </w:tr>
            <w:tr w:rsidR="009C6C0A" w:rsidRPr="00511708" w:rsidTr="00771505">
              <w:trPr>
                <w:trHeight w:val="300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C76CC4" w:rsidP="0025706B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E747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257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C2886" w:rsidP="0025706B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7D1EA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257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C2886" w:rsidP="0025706B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</w:t>
                  </w:r>
                  <w:r w:rsidR="00257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6C0A" w:rsidRPr="00511708" w:rsidTr="00771505">
              <w:trPr>
                <w:trHeight w:val="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 w:rsidP="0025706B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Муниципальная программа «</w:t>
                  </w:r>
                  <w:r w:rsidR="002A7BA3" w:rsidRPr="00511708">
                    <w:rPr>
                      <w:rFonts w:ascii="Times New Roman" w:eastAsia="Times New Roman" w:hAnsi="Times New Roman" w:cs="Times New Roman"/>
                    </w:rPr>
                    <w:t xml:space="preserve">Энергосбережение и повышение энергоэффективности в </w:t>
                  </w:r>
                  <w:r w:rsidR="00D96822">
                    <w:rPr>
                      <w:rFonts w:ascii="Times New Roman" w:eastAsia="Times New Roman" w:hAnsi="Times New Roman" w:cs="Times New Roman"/>
                    </w:rPr>
                    <w:t>Кукобойском сельском</w:t>
                  </w:r>
                  <w:r w:rsidR="002A7BA3" w:rsidRPr="0051170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96822">
                    <w:rPr>
                      <w:rFonts w:ascii="Times New Roman" w:eastAsia="Times New Roman" w:hAnsi="Times New Roman" w:cs="Times New Roman"/>
                    </w:rPr>
                    <w:t xml:space="preserve">поселении </w:t>
                  </w:r>
                  <w:r w:rsidR="002A7BA3" w:rsidRPr="00511708">
                    <w:rPr>
                      <w:rFonts w:ascii="Times New Roman" w:eastAsia="Times New Roman" w:hAnsi="Times New Roman" w:cs="Times New Roman"/>
                    </w:rPr>
                    <w:t xml:space="preserve"> Ярославской Области на </w:t>
                  </w:r>
                  <w:r w:rsidR="00C76CC4" w:rsidRPr="00511708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E74737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25706B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EC2886">
                    <w:rPr>
                      <w:rFonts w:ascii="Times New Roman" w:eastAsia="Times New Roman" w:hAnsi="Times New Roman" w:cs="Times New Roman"/>
                    </w:rPr>
                    <w:t>-202</w:t>
                  </w:r>
                  <w:r w:rsidR="0025706B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2A7BA3" w:rsidRPr="00511708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511708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 w:rsidP="00C15D1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 xml:space="preserve">Цель: </w:t>
                  </w:r>
                  <w:r w:rsidR="00B031E2" w:rsidRPr="00511708">
                    <w:rPr>
                      <w:rFonts w:ascii="Times New Roman" w:hAnsi="Times New Roman" w:cs="Times New Roman"/>
                    </w:rPr>
                    <w:t>повышение эффективности использования энергетических ресурсов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822" w:rsidRPr="00F17AC3" w:rsidRDefault="00D96822" w:rsidP="00D9682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главы Кукобойского сельского поселения Виноградова Н.М.</w:t>
                  </w:r>
                </w:p>
                <w:p w:rsidR="009C6C0A" w:rsidRPr="00511708" w:rsidRDefault="009C6C0A" w:rsidP="007E4C3B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по МП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771505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E7473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="00ED3C35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BA05F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BA05F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BA05F8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771505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E7473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BA05F8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BA05F8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BA05F8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</w:t>
                  </w:r>
                  <w:r w:rsidR="009E3538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Основное мероприятие муниципальной программы</w:t>
                  </w:r>
                </w:p>
                <w:p w:rsidR="009E3538" w:rsidRPr="00F17AC3" w:rsidRDefault="009E3538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</w:rPr>
                    <w:t>«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Установка приборов учета тепловой энергии (в том 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числе разработка ПСД).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 w:rsidP="00F17AC3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Задача: 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внедрение энергосберегающих технологий и энергетически эффективного оборудования, 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экономия 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энергетических и тепловых ресурсов;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822" w:rsidRPr="00511708" w:rsidRDefault="00D96822" w:rsidP="00D9682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Заместитель главы Кукобойского сельского поселения Виноградова Н.М.</w:t>
                  </w:r>
                </w:p>
                <w:p w:rsidR="009E3538" w:rsidRPr="00511708" w:rsidRDefault="009E3538" w:rsidP="007E4C3B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 w:rsidP="000B66E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3538" w:rsidRPr="00511708" w:rsidRDefault="009E3538" w:rsidP="000C1D35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 xml:space="preserve"> Основное мероприятие муниципальной программы </w:t>
                  </w:r>
                </w:p>
                <w:p w:rsidR="009E3538" w:rsidRPr="00F17AC3" w:rsidRDefault="009E3538" w:rsidP="00B031E2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17AC3">
                    <w:rPr>
                      <w:rFonts w:ascii="Times New Roman" w:hAnsi="Times New Roman" w:cs="Times New Roman"/>
                    </w:rPr>
                    <w:t>«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Пропаганда и обучение эффективному использованию энергетических ресурсов</w:t>
                  </w:r>
                  <w:r w:rsidR="00F17A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 xml:space="preserve">Задача: </w:t>
                  </w:r>
                  <w:r w:rsidRPr="00511708">
                    <w:rPr>
                      <w:rFonts w:ascii="Times New Roman" w:hAnsi="Times New Roman" w:cs="Times New Roman"/>
                    </w:rPr>
                    <w:t>создание муниципальной нормативной базы и методического обеспечения энергосбережения</w:t>
                  </w:r>
                </w:p>
                <w:p w:rsidR="009E3538" w:rsidRPr="00511708" w:rsidRDefault="009E3538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iCs/>
                    </w:rPr>
                    <w:t xml:space="preserve"> 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96822" w:rsidRPr="00F17AC3" w:rsidRDefault="00D96822" w:rsidP="00D9682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</w:rPr>
                    <w:t>Заместитель главы Кукобойского сельского поселения Виноградова Н.М.</w:t>
                  </w:r>
                </w:p>
                <w:p w:rsidR="009E3538" w:rsidRPr="00F17AC3" w:rsidRDefault="009E3538">
                  <w:pPr>
                    <w:pStyle w:val="a3"/>
                    <w:spacing w:line="27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F17AC3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F17AC3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F17AC3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E3538" w:rsidRPr="00511708" w:rsidTr="00771505">
              <w:trPr>
                <w:trHeight w:val="1"/>
              </w:trPr>
              <w:tc>
                <w:tcPr>
                  <w:tcW w:w="4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511708" w:rsidRDefault="009E353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538" w:rsidRPr="00F17AC3" w:rsidRDefault="009E353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3538" w:rsidRPr="00511708" w:rsidRDefault="009E3538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4737" w:rsidRPr="00511708" w:rsidTr="00771505">
              <w:trPr>
                <w:trHeight w:val="383"/>
              </w:trPr>
              <w:tc>
                <w:tcPr>
                  <w:tcW w:w="42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E74737" w:rsidRPr="00511708" w:rsidRDefault="00E74737" w:rsidP="004A439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E74737" w:rsidRPr="00511708" w:rsidRDefault="00E74737" w:rsidP="004A43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Основное мероприятие муниципальной программы</w:t>
                  </w:r>
                </w:p>
                <w:p w:rsidR="00E74737" w:rsidRPr="00511708" w:rsidRDefault="00E74737" w:rsidP="004A43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t xml:space="preserve"> (приобретение и замена   светильников уличного освещения  на </w:t>
                  </w:r>
                  <w:r w:rsidRPr="00511708">
                    <w:rPr>
                      <w:rFonts w:ascii="Times New Roman" w:eastAsia="Times New Roman" w:hAnsi="Times New Roman" w:cs="Times New Roman"/>
                    </w:rPr>
                    <w:t>энергоэффективное осветительное оборудование уличного освещения и другие мероприятия</w:t>
                  </w:r>
                  <w:r w:rsidRPr="00511708">
                    <w:rPr>
                      <w:rFonts w:ascii="Times New Roman" w:hAnsi="Times New Roman" w:cs="Times New Roman"/>
                    </w:rPr>
                    <w:t>)»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Задача:</w:t>
                  </w:r>
                </w:p>
                <w:p w:rsidR="00E74737" w:rsidRPr="00511708" w:rsidRDefault="00E74737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t>снижение финансовой нагрузки на бюджет за счет сокращения платежей за  электрическую</w:t>
                  </w:r>
                  <w:r w:rsidRPr="00511708">
                    <w:rPr>
                      <w:rFonts w:ascii="Times New Roman" w:eastAsia="Times New Roman" w:hAnsi="Times New Roman" w:cs="Times New Roman"/>
                      <w:iCs/>
                    </w:rPr>
                    <w:t xml:space="preserve"> энергию, </w:t>
                  </w:r>
                  <w:r w:rsidRPr="00511708">
                    <w:rPr>
                      <w:rFonts w:ascii="Times New Roman" w:hAnsi="Times New Roman" w:cs="Times New Roman"/>
                    </w:rPr>
                    <w:t>экономия энергетических и тепловых ресурсов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E74737" w:rsidRPr="00F17AC3" w:rsidRDefault="00E74737" w:rsidP="00D9682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</w:rPr>
                    <w:t>Заместитель главы Кукобойского сельского поселения Виноградова Н.М.</w:t>
                  </w:r>
                </w:p>
                <w:p w:rsidR="00E74737" w:rsidRPr="00F17AC3" w:rsidRDefault="00E74737" w:rsidP="007E4C3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BA05F8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E74737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BA05F8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E74737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BA05F8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</w:t>
                  </w:r>
                  <w:r w:rsidR="00E74737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E74737" w:rsidRPr="00511708" w:rsidTr="00771505">
              <w:trPr>
                <w:trHeight w:val="383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4737" w:rsidRPr="00511708" w:rsidRDefault="00E74737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4737" w:rsidRPr="00511708" w:rsidRDefault="00E74737" w:rsidP="004A4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4737" w:rsidRPr="00F17AC3" w:rsidRDefault="00E74737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E74737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BA05F8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E74737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BA05F8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="00E74737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737" w:rsidRPr="00511708" w:rsidRDefault="00BA05F8" w:rsidP="00E74737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</w:t>
                  </w:r>
                  <w:r w:rsidR="00E74737"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0.0</w:t>
                  </w:r>
                </w:p>
              </w:tc>
            </w:tr>
            <w:tr w:rsidR="005C3CC4" w:rsidRPr="00511708" w:rsidTr="00771505">
              <w:trPr>
                <w:trHeight w:val="383"/>
              </w:trPr>
              <w:tc>
                <w:tcPr>
                  <w:tcW w:w="42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F17AC3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C3CC4" w:rsidRPr="00511708" w:rsidTr="00771505">
              <w:trPr>
                <w:trHeight w:val="383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F17AC3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C3CC4" w:rsidRPr="00511708" w:rsidTr="00771505">
              <w:trPr>
                <w:trHeight w:val="383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511708" w:rsidRDefault="005C3CC4" w:rsidP="004A43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C3CC4" w:rsidRPr="00F17AC3" w:rsidRDefault="005C3CC4" w:rsidP="004A439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C3CC4" w:rsidRPr="00511708" w:rsidTr="00771505">
              <w:trPr>
                <w:trHeight w:val="383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C15D1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C15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511708" w:rsidRDefault="005C3CC4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C3CC4" w:rsidRPr="00F17AC3" w:rsidRDefault="005C3CC4" w:rsidP="00C15D1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C3CC4" w:rsidRPr="00511708" w:rsidRDefault="005C3CC4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31076" w:rsidRPr="00511708" w:rsidTr="00771505">
              <w:trPr>
                <w:trHeight w:val="383"/>
              </w:trPr>
              <w:tc>
                <w:tcPr>
                  <w:tcW w:w="4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C15D1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C15D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Основное мероприятие муниципальной программы</w:t>
                  </w:r>
                </w:p>
                <w:p w:rsidR="00631076" w:rsidRPr="00511708" w:rsidRDefault="00631076" w:rsidP="00C15D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t>«Реализация энергосберегающих мероприятий (утепление ограждающих конструкций</w:t>
                  </w:r>
                  <w:r w:rsidR="000451FF" w:rsidRPr="00511708">
                    <w:rPr>
                      <w:rFonts w:ascii="Times New Roman" w:hAnsi="Times New Roman" w:cs="Times New Roman"/>
                    </w:rPr>
                    <w:t xml:space="preserve"> и другие мероприятия</w:t>
                  </w:r>
                  <w:r w:rsidRPr="00511708">
                    <w:rPr>
                      <w:rFonts w:ascii="Times New Roman" w:hAnsi="Times New Roman" w:cs="Times New Roman"/>
                    </w:rPr>
                    <w:t>)»</w:t>
                  </w:r>
                </w:p>
              </w:tc>
              <w:tc>
                <w:tcPr>
                  <w:tcW w:w="15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Задача:</w:t>
                  </w:r>
                </w:p>
                <w:p w:rsidR="00631076" w:rsidRPr="00511708" w:rsidRDefault="00631076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t>снижение финансовой нагрузки на бюджет за счет сокращения платежей за  электрическую</w:t>
                  </w:r>
                  <w:r w:rsidRPr="00511708">
                    <w:rPr>
                      <w:rFonts w:ascii="Times New Roman" w:eastAsia="Times New Roman" w:hAnsi="Times New Roman" w:cs="Times New Roman"/>
                      <w:iCs/>
                    </w:rPr>
                    <w:t xml:space="preserve"> энергию, </w:t>
                  </w:r>
                  <w:r w:rsidRPr="00511708">
                    <w:rPr>
                      <w:rFonts w:ascii="Times New Roman" w:hAnsi="Times New Roman" w:cs="Times New Roman"/>
                    </w:rPr>
                    <w:t>экономия энергетических и тепловых ресурсов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D96822" w:rsidRPr="00F17AC3" w:rsidRDefault="00D96822" w:rsidP="00D96822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  <w:r w:rsidRPr="00F17AC3">
                    <w:rPr>
                      <w:rFonts w:ascii="Times New Roman" w:eastAsia="Times New Roman" w:hAnsi="Times New Roman" w:cs="Times New Roman"/>
                    </w:rPr>
                    <w:t>Заместитель главы Кукобойского сельского поселения Виноградова Н.М.</w:t>
                  </w:r>
                </w:p>
                <w:p w:rsidR="00631076" w:rsidRPr="00F17AC3" w:rsidRDefault="00631076" w:rsidP="007E4C3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31076" w:rsidRPr="00511708" w:rsidTr="00771505">
              <w:trPr>
                <w:trHeight w:val="300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4A4399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31076" w:rsidRPr="00511708" w:rsidTr="00771505">
              <w:trPr>
                <w:trHeight w:val="315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31076" w:rsidRPr="00511708" w:rsidTr="00771505">
              <w:trPr>
                <w:trHeight w:val="330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31076" w:rsidRPr="00511708" w:rsidTr="00771505">
              <w:trPr>
                <w:trHeight w:val="345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631076" w:rsidRPr="00511708" w:rsidTr="00771505">
              <w:trPr>
                <w:trHeight w:val="4170"/>
              </w:trPr>
              <w:tc>
                <w:tcPr>
                  <w:tcW w:w="4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1076" w:rsidRPr="00511708" w:rsidRDefault="0063107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C15D1D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1076" w:rsidRPr="00511708" w:rsidRDefault="00631076" w:rsidP="00715E73">
                  <w:pPr>
                    <w:pStyle w:val="a3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C6C0A" w:rsidRPr="00511708" w:rsidRDefault="009C6C0A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Все мероприятия муниципальной программы   направлены на </w:t>
            </w:r>
            <w:r w:rsidR="00480387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80387" w:rsidRPr="00511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использования энергетических ресурсов   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822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  <w:r w:rsidR="000C1D35" w:rsidRPr="0051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387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Ц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>елевые показатели муниципальной программы и прогноз конечных результатов ее реализации.</w:t>
            </w:r>
          </w:p>
          <w:p w:rsidR="00511708" w:rsidRDefault="005117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Сведения о целевых показателях (индикаторах) муниципальной программы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«</w:t>
            </w:r>
            <w:r w:rsidR="00224295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Энергосбережение и повышение энергоэффективности в </w:t>
            </w:r>
            <w:r w:rsidR="00D9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Кукобойском сельском поселении </w:t>
            </w:r>
            <w:r w:rsidR="00224295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 w:rsidR="00C76CC4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747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70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288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2570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4295"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15D1D" w:rsidRPr="00511708" w:rsidRDefault="00C15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595"/>
              <w:gridCol w:w="1156"/>
              <w:gridCol w:w="1156"/>
              <w:gridCol w:w="1445"/>
              <w:gridCol w:w="1733"/>
              <w:gridCol w:w="1436"/>
            </w:tblGrid>
            <w:tr w:rsidR="0035605A" w:rsidRPr="00511708" w:rsidTr="00D81E7E">
              <w:trPr>
                <w:trHeight w:val="1"/>
                <w:jc w:val="center"/>
              </w:trPr>
              <w:tc>
                <w:tcPr>
                  <w:tcW w:w="136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07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03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показателя</w:t>
                  </w:r>
                </w:p>
              </w:tc>
            </w:tr>
            <w:tr w:rsidR="0035605A" w:rsidRPr="00511708" w:rsidTr="00D81E7E">
              <w:trPr>
                <w:trHeight w:val="1"/>
                <w:jc w:val="center"/>
              </w:trPr>
              <w:tc>
                <w:tcPr>
                  <w:tcW w:w="136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605A" w:rsidRPr="00511708" w:rsidRDefault="003560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605A" w:rsidRPr="00511708" w:rsidRDefault="003560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605A" w:rsidRPr="00511708" w:rsidRDefault="0089110A" w:rsidP="0025706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базовое 20</w:t>
                  </w:r>
                  <w:r w:rsidR="00257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35605A"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605A" w:rsidRPr="00511708" w:rsidRDefault="00C76CC4" w:rsidP="0025706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E7473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25706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35605A"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 плановое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35605A" w:rsidRPr="00511708" w:rsidRDefault="0035605A" w:rsidP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год </w:t>
                  </w:r>
                </w:p>
                <w:p w:rsidR="0035605A" w:rsidRPr="00511708" w:rsidRDefault="0035605A" w:rsidP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35605A" w:rsidRPr="00511708" w:rsidRDefault="0035605A" w:rsidP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год </w:t>
                  </w:r>
                </w:p>
                <w:p w:rsidR="0035605A" w:rsidRPr="00511708" w:rsidRDefault="0035605A" w:rsidP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</w:p>
              </w:tc>
            </w:tr>
            <w:tr w:rsidR="0035605A" w:rsidRPr="00511708" w:rsidTr="00D81E7E">
              <w:trPr>
                <w:trHeight w:val="1"/>
                <w:jc w:val="center"/>
              </w:trPr>
              <w:tc>
                <w:tcPr>
                  <w:tcW w:w="1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35605A" w:rsidRPr="00511708" w:rsidRDefault="003560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5605A" w:rsidRPr="00511708" w:rsidTr="00D81E7E">
              <w:trPr>
                <w:trHeight w:val="1"/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605A" w:rsidRPr="00511708" w:rsidRDefault="0035605A" w:rsidP="00C15D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муниципальной программы</w:t>
                  </w:r>
                </w:p>
              </w:tc>
            </w:tr>
            <w:tr w:rsidR="000C1D35" w:rsidRPr="00511708" w:rsidTr="00D81E7E">
              <w:trPr>
                <w:trHeight w:val="1554"/>
                <w:jc w:val="center"/>
              </w:trPr>
              <w:tc>
                <w:tcPr>
                  <w:tcW w:w="1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D35" w:rsidRPr="00511708" w:rsidRDefault="000C1D35" w:rsidP="00D9682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Количество КВт потребленных на уличное освещение </w:t>
                  </w:r>
                  <w:r w:rsidR="00D9682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511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Ярославской области </w:t>
                  </w: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C1D35" w:rsidRPr="00511708" w:rsidRDefault="000C1D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17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КВт </w:t>
                  </w:r>
                </w:p>
              </w:tc>
              <w:tc>
                <w:tcPr>
                  <w:tcW w:w="6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D35" w:rsidRPr="00BA05F8" w:rsidRDefault="007D1EA5" w:rsidP="000C1D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A05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220000</w:t>
                  </w:r>
                </w:p>
              </w:tc>
              <w:tc>
                <w:tcPr>
                  <w:tcW w:w="7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1D35" w:rsidRPr="00BA05F8" w:rsidRDefault="00E74737" w:rsidP="00816C9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A05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210000</w:t>
                  </w:r>
                </w:p>
              </w:tc>
              <w:tc>
                <w:tcPr>
                  <w:tcW w:w="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1D35" w:rsidRPr="00BA05F8" w:rsidRDefault="00E74737" w:rsidP="000C1D3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A05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200000</w:t>
                  </w:r>
                </w:p>
              </w:tc>
              <w:tc>
                <w:tcPr>
                  <w:tcW w:w="75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1D35" w:rsidRPr="00BA05F8" w:rsidRDefault="00E74737" w:rsidP="00FD42A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A05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190000</w:t>
                  </w:r>
                </w:p>
              </w:tc>
            </w:tr>
          </w:tbl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5D1D" w:rsidRPr="00511708" w:rsidRDefault="009C6C0A">
            <w:pPr>
              <w:pStyle w:val="ConsPlusNonformat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13"/>
                <w:szCs w:val="13"/>
              </w:rPr>
              <w:t xml:space="preserve">    </w:t>
            </w:r>
            <w:r w:rsidRPr="00511708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</w:p>
          <w:p w:rsidR="00851EDE" w:rsidRPr="00511708" w:rsidRDefault="009C6C0A">
            <w:pPr>
              <w:shd w:val="clear" w:color="auto" w:fill="FFFFFF"/>
              <w:tabs>
                <w:tab w:val="left" w:pos="11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VI.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Финансовое обеспечение муниципальной программы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20F05" w:rsidRPr="00342F9F" w:rsidRDefault="009C6C0A" w:rsidP="00920F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92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920F05" w:rsidRPr="00342F9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</w:t>
            </w:r>
            <w:r w:rsidR="00920F05">
              <w:rPr>
                <w:rFonts w:ascii="Times New Roman" w:hAnsi="Times New Roman" w:cs="Times New Roman"/>
                <w:sz w:val="24"/>
                <w:szCs w:val="24"/>
              </w:rPr>
              <w:t xml:space="preserve">бюджетом </w:t>
            </w:r>
            <w:r w:rsidR="00920F05" w:rsidRPr="00342F9F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муниципальной программы  «</w:t>
            </w:r>
            <w:r w:rsidR="00E35704"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энергоэффективности в </w:t>
            </w:r>
            <w:r w:rsidR="0081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Кукобойском сельском  поселении </w:t>
            </w:r>
            <w:r w:rsidR="00E35704"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Ярославской Области на </w:t>
            </w:r>
            <w:r w:rsidR="00C76CC4"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747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57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C2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257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35704" w:rsidRPr="00511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254"/>
              <w:gridCol w:w="1071"/>
              <w:gridCol w:w="1430"/>
              <w:gridCol w:w="795"/>
              <w:gridCol w:w="795"/>
            </w:tblGrid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тыс.руб.</w:t>
                  </w:r>
                </w:p>
              </w:tc>
              <w:tc>
                <w:tcPr>
                  <w:tcW w:w="30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расходов (тыс. руб.),</w:t>
                  </w: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9C6C0A" w:rsidRPr="00511708" w:rsidTr="00D81E7E">
              <w:trPr>
                <w:trHeight w:val="234"/>
              </w:trPr>
              <w:tc>
                <w:tcPr>
                  <w:tcW w:w="52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реализации</w:t>
                  </w:r>
                </w:p>
              </w:tc>
              <w:tc>
                <w:tcPr>
                  <w:tcW w:w="15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9C6C0A" w:rsidRPr="00511708" w:rsidTr="00D81E7E">
              <w:trPr>
                <w:trHeight w:val="424"/>
              </w:trPr>
              <w:tc>
                <w:tcPr>
                  <w:tcW w:w="52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6C0A" w:rsidRPr="00511708" w:rsidRDefault="009C6C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C76CC4" w:rsidP="0025706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E747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2570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9C6C0A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EC2886" w:rsidP="0025706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7D1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2570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C6C0A" w:rsidRPr="00511708" w:rsidRDefault="00EC2886" w:rsidP="0025706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 w:rsidR="002570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A718A2" w:rsidRPr="00511708" w:rsidTr="00851ED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8A2" w:rsidRPr="00511708" w:rsidRDefault="00A718A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п</w:t>
                  </w: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рограммы </w:t>
                  </w:r>
                </w:p>
                <w:p w:rsidR="00A718A2" w:rsidRPr="00511708" w:rsidRDefault="00A718A2" w:rsidP="0025706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Энергосбережение и повышение энергоэффективности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Кукобойском сельском поселении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Ярославской Области на 20</w:t>
                  </w:r>
                  <w:r w:rsidR="002570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-202</w:t>
                  </w:r>
                  <w:r w:rsidR="002570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18A2" w:rsidRPr="00511708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BA05F8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  <w:r w:rsidR="00A718A2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18A2" w:rsidRDefault="00A718A2" w:rsidP="003322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3322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3322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3322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18A2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BA05F8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A718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718A2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BA05F8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A718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718A2" w:rsidRPr="00511708" w:rsidTr="00851ED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8A2" w:rsidRPr="00511708" w:rsidRDefault="00A718A2" w:rsidP="00816C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BA05F8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  <w:r w:rsidR="00A718A2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3322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BA05F8" w:rsidP="00851E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A718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BA05F8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A718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Областной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Федеральный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Внебюджетные источники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C6C0A" w:rsidRPr="00511708" w:rsidRDefault="009C6C0A" w:rsidP="00E3570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F17AC3" w:rsidRPr="00F17AC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Установка приборов учета тепловой энергии (в том числе разработка ПСД).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E35704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C6C0A" w:rsidRPr="00511708" w:rsidRDefault="00E357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Pr="00511708" w:rsidRDefault="007D1EA5" w:rsidP="00F17AC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F17A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C0A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F17AC3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 w:rsidP="00342F9F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 w:rsidR="00342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 w:rsidP="00E357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Областной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Федеральный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Внебюджетные источники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Наименование основного мероприятия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C6C0A" w:rsidRPr="00511708" w:rsidRDefault="009C6C0A" w:rsidP="00E35704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35704"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нормативной базы и методического обеспечения энергосбережения</w:t>
                  </w:r>
                  <w:r w:rsidR="00E35704"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 w:rsidP="00342F9F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 w:rsidR="00342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E3570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="009C6C0A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F17A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18A2" w:rsidRPr="00511708" w:rsidTr="004A4399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8A2" w:rsidRPr="00511708" w:rsidRDefault="00A718A2" w:rsidP="00342F9F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риобретение и замена   светильников уличного освещения  на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энергоэффективное осветительное оборудование уличного освещения и другие мероприятия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)»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BA05F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  <w:r w:rsidR="00A718A2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3322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3322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3322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3322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Default="00A718A2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BA05F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A718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A718A2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718A2" w:rsidRPr="00511708" w:rsidRDefault="00BA05F8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A718A2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</w:tr>
            <w:tr w:rsidR="00A718A2" w:rsidRPr="00511708" w:rsidTr="004A4399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8A2" w:rsidRPr="00511708" w:rsidRDefault="00A718A2" w:rsidP="00342F9F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BA05F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  <w:r w:rsidR="00A718A2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3322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BA05F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A718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BA05F8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A718A2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</w:tr>
            <w:tr w:rsidR="00E35704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5704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5704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704" w:rsidRPr="00511708" w:rsidRDefault="00E35704" w:rsidP="00715E7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3636C8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7008" w:rsidRPr="00511708" w:rsidRDefault="00487008" w:rsidP="003636C8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117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«Реализация энергосберегающих мероприятий (утепление ограждающих конструкций и другие мероприятия)»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4A4399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342F9F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 w:rsidR="00342F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поселения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pStyle w:val="a3"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18A2" w:rsidRPr="00511708" w:rsidTr="003636C8">
              <w:trPr>
                <w:trHeight w:val="297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718A2" w:rsidRPr="00511708" w:rsidRDefault="00A718A2" w:rsidP="009F2697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 по муниципальной программе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718A2" w:rsidRPr="00511708" w:rsidRDefault="00BA05F8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  <w:r w:rsidR="00A718A2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718A2" w:rsidRPr="00511708" w:rsidRDefault="00A718A2" w:rsidP="003322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718A2" w:rsidRPr="00511708" w:rsidRDefault="00BA05F8" w:rsidP="009F269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A718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718A2" w:rsidRPr="00511708" w:rsidRDefault="00BA05F8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A718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718A2" w:rsidRPr="00511708" w:rsidTr="004A4399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8A2" w:rsidRPr="00511708" w:rsidRDefault="00A718A2" w:rsidP="00342F9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BA05F8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  <w:r w:rsidR="00A718A2"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A718A2" w:rsidP="003322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BA05F8" w:rsidP="004A4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A718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18A2" w:rsidRPr="00511708" w:rsidRDefault="00BA05F8" w:rsidP="00E7473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A718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Областной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Федеральный бюджет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Внебюджетные источники 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008" w:rsidRPr="00511708" w:rsidTr="00D81E7E">
              <w:trPr>
                <w:trHeight w:val="1"/>
              </w:trPr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Нераспределенные средства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08" w:rsidRPr="00511708" w:rsidRDefault="0048700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</w:tbl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C6C0A" w:rsidRPr="00511708" w:rsidRDefault="009C6C0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   При </w:t>
            </w:r>
            <w:r w:rsidR="00342F9F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программу при включении денежных средств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F05">
              <w:rPr>
                <w:rFonts w:ascii="Times New Roman" w:hAnsi="Times New Roman" w:cs="Times New Roman"/>
                <w:sz w:val="24"/>
                <w:szCs w:val="24"/>
              </w:rPr>
              <w:t xml:space="preserve">на программу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  <w:r w:rsidR="00B67C15"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уточняет объемы финансирования </w:t>
            </w:r>
            <w:r w:rsidR="00920F05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E74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7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AC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57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F05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>а также мероприятия Программы.</w:t>
            </w:r>
          </w:p>
          <w:p w:rsidR="009C6C0A" w:rsidRPr="00511708" w:rsidRDefault="009C6C0A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  </w:t>
            </w:r>
            <w:r w:rsidRPr="00511708">
              <w:rPr>
                <w:rFonts w:ascii="Times New Roman" w:hAnsi="Times New Roman" w:cs="Times New Roman"/>
              </w:rPr>
              <w:t xml:space="preserve">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VII.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Реализация и контроль реализации муниципальной программы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Реализация и контроль реализации муниципальной программы производится в соответствии с Порядком разработки, реализации и оценки эффективности муниципальных программ </w:t>
            </w:r>
            <w:r w:rsidR="00342F9F">
              <w:rPr>
                <w:rFonts w:ascii="Times New Roman" w:eastAsia="Times New Roman" w:hAnsi="Times New Roman" w:cs="Times New Roman"/>
                <w:sz w:val="24"/>
              </w:rPr>
              <w:t>Кукобойского сельского поселения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утвержденным Постановлением администрации </w:t>
            </w:r>
            <w:r w:rsidR="00342F9F">
              <w:rPr>
                <w:rFonts w:ascii="Times New Roman" w:eastAsia="Times New Roman" w:hAnsi="Times New Roman" w:cs="Times New Roman"/>
                <w:sz w:val="24"/>
              </w:rPr>
              <w:t>Кукобойского сельского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поселения  Ярославской области от</w:t>
            </w:r>
            <w:r w:rsidRPr="00920F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20F05" w:rsidRPr="00920F05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920F05">
              <w:rPr>
                <w:rFonts w:ascii="Times New Roman" w:eastAsia="Times New Roman" w:hAnsi="Times New Roman" w:cs="Times New Roman"/>
                <w:sz w:val="24"/>
              </w:rPr>
              <w:t>.04.2014 № 24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(далее Порядок).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 Осуществляет ответственный исполнитель муниципальной программы и руководитель финансовой группы, на основании отчетов о реализации муниципальной.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Отчеты о реализации муниципальной программы согласно  Порядку</w:t>
            </w:r>
            <w:r w:rsidR="00920F05">
              <w:rPr>
                <w:rFonts w:ascii="Times New Roman" w:eastAsia="Times New Roman" w:hAnsi="Times New Roman" w:cs="Times New Roman"/>
                <w:sz w:val="24"/>
              </w:rPr>
              <w:t xml:space="preserve"> проводится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25706B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раза в год: не позднее 20 февраля года, следующего за отчетным.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По  муниципальной программе ежегодно проводится оценка результативности и эффективности ее реализации на основании методики согласно приложению № 2  к Порядку. Сводная информация о реализации  и оценке эффективности реализации муниципальных программ (далее – сводная информация) представляется главе </w:t>
            </w:r>
            <w:r w:rsidR="00920F05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ежегодно до 1 апреля года, следующего за отчетным.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Сводная информация  должна содержать: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а) сведения об основных результатах реализации муниципальной программы за отчетный период;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б) сведения о степени соответствия установленных и достигнутых целевых индикаторов (показателей) муниципальной программы за отчетный год;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в) сведения о выполнении расходных обязательств 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области, связанных с реализацией муниципальной программы;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г) оценку деятельности ответственного исполнителя муниципальной программы  в части, касающейся реализации муниципальной программы;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д) при необходимости –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подпрограмм, отдельных мероприятий или муниципальной программы в целом.       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Сводная информация подлежит размещению на официальном сайте 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в информационно-телекоммуникационной сети «Интернет» до 1 мая года, следующего за отчетным.            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            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Изменения подлежат </w:t>
            </w:r>
            <w:r w:rsidR="007D1EA5">
              <w:rPr>
                <w:rFonts w:ascii="Times New Roman" w:eastAsia="Times New Roman" w:hAnsi="Times New Roman" w:cs="Times New Roman"/>
                <w:sz w:val="24"/>
              </w:rPr>
              <w:t>утверждению в срок не позднее 25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декабря текущего года.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 Муниципальная программа подлежит приведению в соответствие с решением о бюджете (о внесении изменений в бюджет 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>Кукобойского сельского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поселения  Ярославской области) не позднее двух месяцев со дня вступления данного решения в силу.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Оценка результативности и эффективности реализации муниципальной программы </w:t>
            </w:r>
            <w:r w:rsidR="00C376D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Ярославской области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производится в соответствии с  Порядком разработки, реализации и оценки эффективности муниципальных программ 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>Кукобойского сельского поселения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утвержденным Постановлением администрации 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от</w:t>
            </w:r>
            <w:r w:rsidRPr="005117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376D6" w:rsidRPr="00C376D6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C376D6">
              <w:rPr>
                <w:rFonts w:ascii="Times New Roman" w:eastAsia="Times New Roman" w:hAnsi="Times New Roman" w:cs="Times New Roman"/>
                <w:sz w:val="24"/>
              </w:rPr>
              <w:t>.04.2014 № 2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4 (далее Порядок).</w:t>
            </w:r>
          </w:p>
          <w:p w:rsidR="009C6C0A" w:rsidRPr="00511708" w:rsidRDefault="009C6C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Алгоритм расчета индекса  стратегической результативности муниципальной программы </w:t>
            </w:r>
            <w:r w:rsidRPr="00511708">
              <w:rPr>
                <w:rFonts w:ascii="Times New Roman" w:hAnsi="Times New Roman" w:cs="Times New Roman"/>
              </w:rPr>
              <w:object w:dxaOrig="14400" w:dyaOrig="9600">
                <v:rect id="rectole0000000000" o:spid="_x0000_i1025" style="width:36pt;height:23.1pt" o:ole="" o:preferrelative="t" stroked="f">
                  <v:imagedata r:id="rId7" o:title=""/>
                </v:rect>
                <o:OLEObject Type="Embed" ProgID="StaticMetafile" ShapeID="rectole0000000000" DrawAspect="Content" ObjectID="_1670404092" r:id="rId8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- рассчитать индекс стратегической результативности для целевого показателя (R):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- для показателей, направленных на увеличение, индекс рассчитывается по формуле: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 w:rsidP="00D04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24480" w:dyaOrig="8640">
                <v:rect id="rectole0000000001" o:spid="_x0000_i1026" style="width:122.25pt;height:44.15pt" o:ole="" o:preferrelative="t" stroked="f">
                  <v:imagedata r:id="rId9" o:title=""/>
                </v:rect>
                <o:OLEObject Type="Embed" ProgID="StaticMetafile" ShapeID="rectole0000000001" DrawAspect="Content" ObjectID="_1670404093" r:id="rId10"/>
              </w:objec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где: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9120" w:dyaOrig="8640">
                <v:rect id="rectole0000000002" o:spid="_x0000_i1027" style="width:22.4pt;height:21.75pt" o:ole="" o:preferrelative="t" stroked="f">
                  <v:imagedata r:id="rId11" o:title=""/>
                </v:rect>
                <o:OLEObject Type="Embed" ProgID="StaticMetafile" ShapeID="rectole0000000002" DrawAspect="Content" ObjectID="_1670404094" r:id="rId12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базовое значение целевого показателя муниципальной программы;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1520" w:dyaOrig="9120">
                <v:rect id="rectole0000000003" o:spid="_x0000_i1028" style="width:28.55pt;height:22.4pt" o:ole="" o:preferrelative="t" stroked="f">
                  <v:imagedata r:id="rId13" o:title=""/>
                </v:rect>
                <o:OLEObject Type="Embed" ProgID="StaticMetafile" ShapeID="rectole0000000003" DrawAspect="Content" ObjectID="_1670404095" r:id="rId14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фактическое значение целевого показателя муниципальной программы на конец отчетного периода;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1520" w:dyaOrig="8640">
                <v:rect id="rectole0000000004" o:spid="_x0000_i1029" style="width:28.55pt;height:21.75pt" o:ole="" o:preferrelative="t" stroked="f">
                  <v:imagedata r:id="rId15" o:title=""/>
                </v:rect>
                <o:OLEObject Type="Embed" ProgID="StaticMetafile" ShapeID="rectole0000000004" DrawAspect="Content" ObjectID="_1670404096" r:id="rId16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плановое значение целевого показателя муниципальной программы на конец отчетного периода;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- для показателей, направленных на уменьшение, индекс рассчитывается по формуле: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 w:rsidP="00D04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9680" w:dyaOrig="8400">
                <v:rect id="rectole0000000005" o:spid="_x0000_i1030" style="width:98.5pt;height:42.1pt" o:ole="" o:preferrelative="t" stroked="f">
                  <v:imagedata r:id="rId17" o:title=""/>
                </v:rect>
                <o:OLEObject Type="Embed" ProgID="StaticMetafile" ShapeID="rectole0000000005" DrawAspect="Content" ObjectID="_1670404097" r:id="rId18"/>
              </w:objec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- рассчитать индекс стратегической результативности для муниципальной программы </w:t>
            </w:r>
            <w:r w:rsidRPr="00511708">
              <w:rPr>
                <w:rFonts w:ascii="Times New Roman" w:hAnsi="Times New Roman" w:cs="Times New Roman"/>
              </w:rPr>
              <w:object w:dxaOrig="14400" w:dyaOrig="9600">
                <v:rect id="rectole0000000006" o:spid="_x0000_i1031" style="width:36pt;height:23.1pt" o:ole="" o:preferrelative="t" stroked="f">
                  <v:imagedata r:id="rId7" o:title=""/>
                </v:rect>
                <o:OLEObject Type="Embed" ProgID="StaticMetafile" ShapeID="rectole0000000006" DrawAspect="Content" ObjectID="_1670404098" r:id="rId19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по формуле: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 w:rsidP="00D04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29760" w:dyaOrig="24000">
                <v:rect id="rectole0000000007" o:spid="_x0000_i1032" style="width:74.7pt;height:59.75pt" o:ole="" o:preferrelative="t" stroked="f">
                  <v:imagedata r:id="rId20" o:title=""/>
                </v:rect>
                <o:OLEObject Type="Embed" ProgID="StaticMetafile" ShapeID="rectole0000000007" DrawAspect="Content" ObjectID="_1670404099" r:id="rId21"/>
              </w:objec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где: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7200" w:dyaOrig="8640">
                <v:rect id="rectole0000000008" o:spid="_x0000_i1033" style="width:19pt;height:21.75pt" o:ole="" o:preferrelative="t" stroked="f">
                  <v:imagedata r:id="rId22" o:title=""/>
                </v:rect>
                <o:OLEObject Type="Embed" ProgID="StaticMetafile" ShapeID="rectole0000000008" DrawAspect="Content" ObjectID="_1670404100" r:id="rId23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индекс стратегической результативности каждого целевого показателя муниципальной программы;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p - количество целевых показателей муниципальной программы.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Критерии оценки стратегической</w:t>
            </w: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результативности муниципальной программы: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113"/>
              <w:gridCol w:w="4408"/>
            </w:tblGrid>
            <w:tr w:rsidR="009C6C0A" w:rsidRPr="00511708" w:rsidTr="00D81E7E">
              <w:trPr>
                <w:trHeight w:val="1"/>
              </w:trPr>
              <w:tc>
                <w:tcPr>
                  <w:tcW w:w="26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0409D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</w:rPr>
                    <w:t>Значение индекса стратегической результативности муниципальной программы</w:t>
                  </w:r>
                </w:p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14400" w:dyaOrig="9600">
                      <v:rect id="rectole0000000009" o:spid="_x0000_i1034" style="width:36pt;height:23.1pt" o:ole="" o:preferrelative="t" stroked="f">
                        <v:imagedata r:id="rId7" o:title=""/>
                      </v:rect>
                      <o:OLEObject Type="Embed" ProgID="StaticMetafile" ShapeID="rectole0000000009" DrawAspect="Content" ObjectID="_1670404101" r:id="rId24"/>
                    </w:object>
                  </w:r>
                </w:p>
              </w:tc>
              <w:tc>
                <w:tcPr>
                  <w:tcW w:w="23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</w:rPr>
                    <w:t>Стратегическая результативность муниципальной программы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26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5920" w:dyaOrig="8640">
                      <v:rect id="rectole0000000010" o:spid="_x0000_i1035" style="width:64.55pt;height:21.75pt" o:ole="" o:preferrelative="t" stroked="f">
                        <v:imagedata r:id="rId25" o:title=""/>
                      </v:rect>
                      <o:OLEObject Type="Embed" ProgID="StaticMetafile" ShapeID="rectole0000000010" DrawAspect="Content" ObjectID="_1670404102" r:id="rId26"/>
                    </w:object>
                  </w:r>
                </w:p>
              </w:tc>
              <w:tc>
                <w:tcPr>
                  <w:tcW w:w="23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</w:rPr>
                    <w:t>высокорезультативная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26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0880" w:dyaOrig="4320">
                      <v:rect id="rectole0000000011" o:spid="_x0000_i1036" style="width:104.6pt;height:21.75pt" o:ole="" o:preferrelative="t" stroked="f">
                        <v:imagedata r:id="rId27" o:title=""/>
                      </v:rect>
                      <o:OLEObject Type="Embed" ProgID="StaticMetafile" ShapeID="rectole0000000011" DrawAspect="Content" ObjectID="_1670404103" r:id="rId28"/>
                    </w:object>
                  </w:r>
                </w:p>
              </w:tc>
              <w:tc>
                <w:tcPr>
                  <w:tcW w:w="23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</w:rPr>
                    <w:t>среднерезультативная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26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5920" w:dyaOrig="8640">
                      <v:rect id="rectole0000000012" o:spid="_x0000_i1037" style="width:64.55pt;height:21.75pt" o:ole="" o:preferrelative="t" stroked="f">
                        <v:imagedata r:id="rId29" o:title=""/>
                      </v:rect>
                      <o:OLEObject Type="Embed" ProgID="StaticMetafile" ShapeID="rectole0000000012" DrawAspect="Content" ObjectID="_1670404104" r:id="rId30"/>
                    </w:object>
                  </w:r>
                </w:p>
              </w:tc>
              <w:tc>
                <w:tcPr>
                  <w:tcW w:w="23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  <w:sz w:val="24"/>
                    </w:rPr>
                    <w:t>низкорезультативная</w:t>
                  </w:r>
                </w:p>
              </w:tc>
            </w:tr>
          </w:tbl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</w: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Индекс эффективности муниципальной программы </w:t>
            </w:r>
            <w:r w:rsidRPr="00511708">
              <w:rPr>
                <w:rFonts w:ascii="Times New Roman" w:hAnsi="Times New Roman" w:cs="Times New Roman"/>
              </w:rPr>
              <w:object w:dxaOrig="15840" w:dyaOrig="9600">
                <v:rect id="rectole0000000013" o:spid="_x0000_i1038" style="width:39.4pt;height:23.1pt" o:ole="" o:preferrelative="t" stroked="f">
                  <v:imagedata r:id="rId31" o:title=""/>
                </v:rect>
                <o:OLEObject Type="Embed" ProgID="StaticMetafile" ShapeID="rectole0000000013" DrawAspect="Content" ObjectID="_1670404105" r:id="rId32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определяется по формуле: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 w:rsidP="00D040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9920" w:dyaOrig="8400">
                <v:rect id="rectole0000000014" o:spid="_x0000_i1039" style="width:99.85pt;height:42.1pt" o:ole="" o:preferrelative="t" stroked="f">
                  <v:imagedata r:id="rId33" o:title=""/>
                </v:rect>
                <o:OLEObject Type="Embed" ProgID="StaticMetafile" ShapeID="rectole0000000014" DrawAspect="Content" ObjectID="_1670404106" r:id="rId34"/>
              </w:objec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где: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1040" w:dyaOrig="9120">
                <v:rect id="rectole0000000015" o:spid="_x0000_i1040" style="width:27.85pt;height:22.4pt" o:ole="" o:preferrelative="t" stroked="f">
                  <v:imagedata r:id="rId35" o:title=""/>
                </v:rect>
                <o:OLEObject Type="Embed" ProgID="StaticMetafile" ShapeID="rectole0000000015" DrawAspect="Content" ObjectID="_1670404107" r:id="rId36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фактическое значение финансовых средств бюджетов всех уровней на создание результатов на отчетный период;</w:t>
            </w:r>
          </w:p>
          <w:p w:rsidR="009C6C0A" w:rsidRPr="00511708" w:rsidRDefault="009C6C0A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hAnsi="Times New Roman" w:cs="Times New Roman"/>
              </w:rPr>
              <w:object w:dxaOrig="11040" w:dyaOrig="8640">
                <v:rect id="rectole0000000016" o:spid="_x0000_i1041" style="width:27.85pt;height:21.75pt" o:ole="" o:preferrelative="t" stroked="f">
                  <v:imagedata r:id="rId37" o:title=""/>
                </v:rect>
                <o:OLEObject Type="Embed" ProgID="StaticMetafile" ShapeID="rectole0000000016" DrawAspect="Content" ObjectID="_1670404108" r:id="rId38"/>
              </w:object>
            </w:r>
            <w:r w:rsidRPr="00511708">
              <w:rPr>
                <w:rFonts w:ascii="Times New Roman" w:eastAsia="Times New Roman" w:hAnsi="Times New Roman" w:cs="Times New Roman"/>
                <w:sz w:val="24"/>
              </w:rPr>
              <w:t xml:space="preserve"> - плановое значение финансовых средств бюджетов всех уровней на создание результатов на отчетный период.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C0A" w:rsidRPr="00511708" w:rsidRDefault="009C6C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11708">
              <w:rPr>
                <w:rFonts w:ascii="Times New Roman" w:eastAsia="Times New Roman" w:hAnsi="Times New Roman" w:cs="Times New Roman"/>
                <w:sz w:val="24"/>
              </w:rPr>
              <w:t>Критерии оценки эффективности муниципальной программы:</w:t>
            </w:r>
          </w:p>
          <w:p w:rsidR="009C6C0A" w:rsidRPr="00511708" w:rsidRDefault="009C6C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372"/>
              <w:gridCol w:w="4149"/>
            </w:tblGrid>
            <w:tr w:rsidR="009C6C0A" w:rsidRPr="00511708" w:rsidTr="00D81E7E">
              <w:trPr>
                <w:trHeight w:val="1"/>
              </w:trPr>
              <w:tc>
                <w:tcPr>
                  <w:tcW w:w="2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D0409D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Значение индекса эффективности муниципальной программы</w:t>
                  </w:r>
                </w:p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15840" w:dyaOrig="9600">
                      <v:rect id="rectole0000000017" o:spid="_x0000_i1042" style="width:39.4pt;height:23.1pt" o:ole="" o:preferrelative="t" stroked="f">
                        <v:imagedata r:id="rId31" o:title=""/>
                      </v:rect>
                      <o:OLEObject Type="Embed" ProgID="StaticMetafile" ShapeID="rectole0000000017" DrawAspect="Content" ObjectID="_1670404109" r:id="rId39"/>
                    </w:object>
                  </w:r>
                </w:p>
              </w:tc>
              <w:tc>
                <w:tcPr>
                  <w:tcW w:w="21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Эффективность муниципальной программы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2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9760" w:dyaOrig="8640">
                      <v:rect id="rectole0000000018" o:spid="_x0000_i1043" style="width:74.7pt;height:21.75pt" o:ole="" o:preferrelative="t" stroked="f">
                        <v:imagedata r:id="rId40" o:title=""/>
                      </v:rect>
                      <o:OLEObject Type="Embed" ProgID="StaticMetafile" ShapeID="rectole0000000018" DrawAspect="Content" ObjectID="_1670404110" r:id="rId41"/>
                    </w:object>
                  </w:r>
                </w:p>
              </w:tc>
              <w:tc>
                <w:tcPr>
                  <w:tcW w:w="21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высокоэффективная</w:t>
                  </w:r>
                </w:p>
              </w:tc>
            </w:tr>
            <w:tr w:rsidR="009C6C0A" w:rsidRPr="00511708" w:rsidTr="00D81E7E">
              <w:trPr>
                <w:trHeight w:val="1"/>
              </w:trPr>
              <w:tc>
                <w:tcPr>
                  <w:tcW w:w="2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3040" w:dyaOrig="4320">
                      <v:rect id="rectole0000000019" o:spid="_x0000_i1044" style="width:115.45pt;height:21.75pt" o:ole="" o:preferrelative="t" stroked="f">
                        <v:imagedata r:id="rId42" o:title=""/>
                      </v:rect>
                      <o:OLEObject Type="Embed" ProgID="StaticMetafile" ShapeID="rectole0000000019" DrawAspect="Content" ObjectID="_1670404111" r:id="rId43"/>
                    </w:object>
                  </w:r>
                </w:p>
              </w:tc>
              <w:tc>
                <w:tcPr>
                  <w:tcW w:w="21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среднеэффективная</w:t>
                  </w:r>
                </w:p>
              </w:tc>
            </w:tr>
            <w:tr w:rsidR="009C6C0A" w:rsidRPr="003B1EB8" w:rsidTr="00D81E7E">
              <w:trPr>
                <w:trHeight w:val="1"/>
              </w:trPr>
              <w:tc>
                <w:tcPr>
                  <w:tcW w:w="28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511708" w:rsidRDefault="009C6C0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511708">
                    <w:rPr>
                      <w:rFonts w:ascii="Times New Roman" w:hAnsi="Times New Roman" w:cs="Times New Roman"/>
                    </w:rPr>
                    <w:object w:dxaOrig="27360" w:dyaOrig="8640">
                      <v:rect id="rectole0000000020" o:spid="_x0000_i1045" style="width:68.6pt;height:21.75pt" o:ole="" o:preferrelative="t" stroked="f">
                        <v:imagedata r:id="rId44" o:title=""/>
                      </v:rect>
                      <o:OLEObject Type="Embed" ProgID="StaticMetafile" ShapeID="rectole0000000020" DrawAspect="Content" ObjectID="_1670404112" r:id="rId45"/>
                    </w:object>
                  </w:r>
                </w:p>
              </w:tc>
              <w:tc>
                <w:tcPr>
                  <w:tcW w:w="21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9C6C0A" w:rsidRPr="003B1EB8" w:rsidRDefault="009C6C0A" w:rsidP="00D0409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511708">
                    <w:rPr>
                      <w:rFonts w:ascii="Times New Roman" w:eastAsia="Times New Roman" w:hAnsi="Times New Roman" w:cs="Times New Roman"/>
                    </w:rPr>
                    <w:t>низкоэффективная</w:t>
                  </w:r>
                </w:p>
              </w:tc>
            </w:tr>
          </w:tbl>
          <w:p w:rsidR="009C6C0A" w:rsidRPr="003B1EB8" w:rsidRDefault="009C6C0A">
            <w:pPr>
              <w:tabs>
                <w:tab w:val="left" w:pos="67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0A" w:rsidRPr="003B1EB8" w:rsidTr="00D81E7E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A" w:rsidRPr="003B1EB8" w:rsidRDefault="009C6C0A">
            <w:pPr>
              <w:tabs>
                <w:tab w:val="left" w:pos="67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C6C0A" w:rsidRPr="003B1EB8" w:rsidTr="00D81E7E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C0A" w:rsidRPr="003B1EB8" w:rsidRDefault="009C6C0A">
            <w:pPr>
              <w:tabs>
                <w:tab w:val="left" w:pos="67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9C6C0A" w:rsidRPr="003B1EB8" w:rsidRDefault="009C6C0A" w:rsidP="009C6C0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498B" w:rsidRPr="003B1EB8" w:rsidRDefault="009F498B"/>
    <w:sectPr w:rsidR="009F498B" w:rsidRPr="003B1EB8" w:rsidSect="005117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C6C0A"/>
    <w:rsid w:val="00014351"/>
    <w:rsid w:val="000254A7"/>
    <w:rsid w:val="000451FF"/>
    <w:rsid w:val="000B2B24"/>
    <w:rsid w:val="000B66E8"/>
    <w:rsid w:val="000C1D35"/>
    <w:rsid w:val="000D3842"/>
    <w:rsid w:val="00131D4A"/>
    <w:rsid w:val="0014038A"/>
    <w:rsid w:val="00184EB2"/>
    <w:rsid w:val="001A0B98"/>
    <w:rsid w:val="001D0915"/>
    <w:rsid w:val="00224295"/>
    <w:rsid w:val="00255AA9"/>
    <w:rsid w:val="0025706B"/>
    <w:rsid w:val="002A0FD5"/>
    <w:rsid w:val="002A7BA3"/>
    <w:rsid w:val="002B52A3"/>
    <w:rsid w:val="002C7906"/>
    <w:rsid w:val="002D4F2A"/>
    <w:rsid w:val="003322C3"/>
    <w:rsid w:val="00337F05"/>
    <w:rsid w:val="00342F9F"/>
    <w:rsid w:val="00344817"/>
    <w:rsid w:val="00346385"/>
    <w:rsid w:val="00353178"/>
    <w:rsid w:val="0035605A"/>
    <w:rsid w:val="00357345"/>
    <w:rsid w:val="003636C8"/>
    <w:rsid w:val="003733EF"/>
    <w:rsid w:val="003812DD"/>
    <w:rsid w:val="00383B5B"/>
    <w:rsid w:val="00384B52"/>
    <w:rsid w:val="003A0046"/>
    <w:rsid w:val="003A44BC"/>
    <w:rsid w:val="003B1EB8"/>
    <w:rsid w:val="003B4F35"/>
    <w:rsid w:val="00422CDA"/>
    <w:rsid w:val="00432F7C"/>
    <w:rsid w:val="004534A4"/>
    <w:rsid w:val="00480387"/>
    <w:rsid w:val="00487008"/>
    <w:rsid w:val="00496FFF"/>
    <w:rsid w:val="004A433D"/>
    <w:rsid w:val="004A4399"/>
    <w:rsid w:val="004C3169"/>
    <w:rsid w:val="004E6DAB"/>
    <w:rsid w:val="004F412B"/>
    <w:rsid w:val="004F5054"/>
    <w:rsid w:val="004F6710"/>
    <w:rsid w:val="00511708"/>
    <w:rsid w:val="00515733"/>
    <w:rsid w:val="00520B2F"/>
    <w:rsid w:val="005B2553"/>
    <w:rsid w:val="005C3CC4"/>
    <w:rsid w:val="005F6467"/>
    <w:rsid w:val="00616B42"/>
    <w:rsid w:val="00631076"/>
    <w:rsid w:val="00642A96"/>
    <w:rsid w:val="00675435"/>
    <w:rsid w:val="006A2E5A"/>
    <w:rsid w:val="00704A37"/>
    <w:rsid w:val="00715E73"/>
    <w:rsid w:val="00742E75"/>
    <w:rsid w:val="00771505"/>
    <w:rsid w:val="00771EB7"/>
    <w:rsid w:val="00772FAB"/>
    <w:rsid w:val="007B27D2"/>
    <w:rsid w:val="007C0B6A"/>
    <w:rsid w:val="007D1EA5"/>
    <w:rsid w:val="007E0DC6"/>
    <w:rsid w:val="007E4C3B"/>
    <w:rsid w:val="007E666C"/>
    <w:rsid w:val="007F11C7"/>
    <w:rsid w:val="00816C9B"/>
    <w:rsid w:val="008335D1"/>
    <w:rsid w:val="00851EDE"/>
    <w:rsid w:val="00854E22"/>
    <w:rsid w:val="00872074"/>
    <w:rsid w:val="0089110A"/>
    <w:rsid w:val="00897081"/>
    <w:rsid w:val="008A0C18"/>
    <w:rsid w:val="008C777A"/>
    <w:rsid w:val="008F6EF2"/>
    <w:rsid w:val="00920F05"/>
    <w:rsid w:val="00941336"/>
    <w:rsid w:val="00957B76"/>
    <w:rsid w:val="009B78BE"/>
    <w:rsid w:val="009C6C0A"/>
    <w:rsid w:val="009E3538"/>
    <w:rsid w:val="009F0EA4"/>
    <w:rsid w:val="009F2697"/>
    <w:rsid w:val="009F498B"/>
    <w:rsid w:val="00A038BF"/>
    <w:rsid w:val="00A718A2"/>
    <w:rsid w:val="00AB21B9"/>
    <w:rsid w:val="00AF1558"/>
    <w:rsid w:val="00B031E2"/>
    <w:rsid w:val="00B14F8D"/>
    <w:rsid w:val="00B27574"/>
    <w:rsid w:val="00B44043"/>
    <w:rsid w:val="00B454D3"/>
    <w:rsid w:val="00B67C15"/>
    <w:rsid w:val="00B81ABA"/>
    <w:rsid w:val="00BA05F8"/>
    <w:rsid w:val="00BD1430"/>
    <w:rsid w:val="00C15D1D"/>
    <w:rsid w:val="00C24DFE"/>
    <w:rsid w:val="00C363ED"/>
    <w:rsid w:val="00C376D6"/>
    <w:rsid w:val="00C554AF"/>
    <w:rsid w:val="00C76CC4"/>
    <w:rsid w:val="00CB1B14"/>
    <w:rsid w:val="00CB44A0"/>
    <w:rsid w:val="00D0409D"/>
    <w:rsid w:val="00D81E7E"/>
    <w:rsid w:val="00D96822"/>
    <w:rsid w:val="00DA465C"/>
    <w:rsid w:val="00E06971"/>
    <w:rsid w:val="00E27500"/>
    <w:rsid w:val="00E35704"/>
    <w:rsid w:val="00E74737"/>
    <w:rsid w:val="00E7733D"/>
    <w:rsid w:val="00E87C66"/>
    <w:rsid w:val="00EB5461"/>
    <w:rsid w:val="00EC2886"/>
    <w:rsid w:val="00ED3C35"/>
    <w:rsid w:val="00F17AC3"/>
    <w:rsid w:val="00F215FB"/>
    <w:rsid w:val="00F34073"/>
    <w:rsid w:val="00F4427C"/>
    <w:rsid w:val="00F56776"/>
    <w:rsid w:val="00FD42A2"/>
    <w:rsid w:val="00FE6D96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C0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C6C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semiHidden/>
    <w:rsid w:val="009C6C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3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FF3BD2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F3BD2"/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ED3C35"/>
    <w:rPr>
      <w:color w:val="0000FF" w:themeColor="hyperlink"/>
      <w:u w:val="single"/>
    </w:rPr>
  </w:style>
  <w:style w:type="paragraph" w:styleId="a7">
    <w:name w:val="Normal (Web)"/>
    <w:basedOn w:val="a"/>
    <w:rsid w:val="004A43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32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7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png"/><Relationship Id="rId29" Type="http://schemas.openxmlformats.org/officeDocument/2006/relationships/image" Target="media/image11.png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hyperlink" Target="http://duma.yar.ru/service/acts/z11033.html" TargetMode="External"/><Relationship Id="rId11" Type="http://schemas.openxmlformats.org/officeDocument/2006/relationships/image" Target="media/image3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png"/><Relationship Id="rId40" Type="http://schemas.openxmlformats.org/officeDocument/2006/relationships/image" Target="media/image16.png"/><Relationship Id="rId45" Type="http://schemas.openxmlformats.org/officeDocument/2006/relationships/oleObject" Target="embeddings/oleObject21.bin"/><Relationship Id="rId5" Type="http://schemas.openxmlformats.org/officeDocument/2006/relationships/hyperlink" Target="http://kukobadm.ru/" TargetMode="External"/><Relationship Id="rId15" Type="http://schemas.openxmlformats.org/officeDocument/2006/relationships/image" Target="media/image5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png"/><Relationship Id="rId44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4.png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21236-AF77-49ED-8C1B-7B556C51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13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2020-12-25T09:21:00Z</cp:lastPrinted>
  <dcterms:created xsi:type="dcterms:W3CDTF">2017-03-31T12:54:00Z</dcterms:created>
  <dcterms:modified xsi:type="dcterms:W3CDTF">2020-12-25T09:21:00Z</dcterms:modified>
</cp:coreProperties>
</file>