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5F" w:rsidRPr="00F90B5F" w:rsidRDefault="00F90B5F" w:rsidP="00F90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5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90B5F" w:rsidRPr="00F90B5F" w:rsidRDefault="00F90B5F" w:rsidP="00F90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5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7FB8">
        <w:rPr>
          <w:rFonts w:ascii="Times New Roman" w:hAnsi="Times New Roman" w:cs="Times New Roman"/>
          <w:b/>
          <w:sz w:val="24"/>
          <w:szCs w:val="24"/>
        </w:rPr>
        <w:t xml:space="preserve">КУКОБОЙСКОГО СЕЛЬСКОГО ПОСЕЛЕНИЯ </w:t>
      </w:r>
    </w:p>
    <w:p w:rsidR="00F90B5F" w:rsidRPr="00F90B5F" w:rsidRDefault="00F90B5F" w:rsidP="00F90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5F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F90B5F" w:rsidRPr="00F90B5F" w:rsidRDefault="00F90B5F" w:rsidP="00F90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5F" w:rsidRPr="00F90B5F" w:rsidRDefault="00F90B5F" w:rsidP="00F90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5F" w:rsidRPr="00F90B5F" w:rsidRDefault="00F90B5F" w:rsidP="00F9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</w:t>
      </w:r>
      <w:r w:rsidRPr="00F90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90B5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№ </w:t>
      </w:r>
      <w:r w:rsidR="0097798C">
        <w:rPr>
          <w:rFonts w:ascii="Times New Roman" w:hAnsi="Times New Roman" w:cs="Times New Roman"/>
          <w:sz w:val="24"/>
          <w:szCs w:val="24"/>
        </w:rPr>
        <w:t>65</w:t>
      </w:r>
    </w:p>
    <w:p w:rsidR="00F90B5F" w:rsidRPr="00F90B5F" w:rsidRDefault="00DA7FB8" w:rsidP="00F90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Кукобой</w:t>
      </w:r>
    </w:p>
    <w:p w:rsidR="00F90B5F" w:rsidRPr="00F90B5F" w:rsidRDefault="00F90B5F" w:rsidP="00F9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2E49F2" w:rsidTr="002E49F2">
        <w:tc>
          <w:tcPr>
            <w:tcW w:w="5070" w:type="dxa"/>
          </w:tcPr>
          <w:p w:rsidR="002E49F2" w:rsidRDefault="002E49F2" w:rsidP="001C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3B423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Pr="003B4238">
              <w:rPr>
                <w:rStyle w:val="fontstyle01"/>
                <w:rFonts w:ascii="Times New Roman" w:hAnsi="Times New Roman" w:cs="Times New Roman"/>
                <w:color w:val="0000EE"/>
                <w:sz w:val="24"/>
                <w:szCs w:val="24"/>
              </w:rPr>
              <w:t xml:space="preserve"> </w:t>
            </w:r>
            <w:r w:rsidRPr="003B423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DA7FB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Администрацией Кукобойского сельского поселения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  <w:r w:rsidRPr="003B423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полномочий по внутреннему муниципальному финансовому контролю,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3B423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A7FB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от </w:t>
            </w:r>
            <w:r w:rsidR="00DA7FB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16.05.2018 №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DA7FB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2E49F2" w:rsidRDefault="002E49F2" w:rsidP="00F9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5F" w:rsidRPr="00F90B5F" w:rsidRDefault="00F90B5F" w:rsidP="00F9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238" w:rsidRDefault="003B4238" w:rsidP="00444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3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Бюджетным кодексом Российской Федерации, Положением о бюджетном процессе в </w:t>
      </w:r>
      <w:r w:rsidR="00DA7FB8">
        <w:rPr>
          <w:rFonts w:ascii="Times New Roman" w:hAnsi="Times New Roman" w:cs="Times New Roman"/>
          <w:sz w:val="24"/>
          <w:szCs w:val="24"/>
        </w:rPr>
        <w:t xml:space="preserve">Кукобойском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области, утвержденным решением Муниципального Совета </w:t>
      </w:r>
      <w:r w:rsidR="00DA7FB8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от </w:t>
      </w:r>
      <w:r w:rsidR="00DA7FB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.12.2019 №</w:t>
      </w:r>
      <w:r w:rsidR="0044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F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DA7FB8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3B4238" w:rsidRPr="003B4238" w:rsidRDefault="003B4238" w:rsidP="000E2D6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B42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B4238" w:rsidRPr="003B4238" w:rsidRDefault="003B4238" w:rsidP="003B42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38">
        <w:rPr>
          <w:rStyle w:val="fontstyle01"/>
          <w:rFonts w:ascii="Times New Roman" w:hAnsi="Times New Roman" w:cs="Times New Roman"/>
          <w:sz w:val="24"/>
          <w:szCs w:val="24"/>
        </w:rPr>
        <w:t xml:space="preserve">Внести в </w:t>
      </w:r>
      <w:r w:rsidRPr="003B423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3B4238">
        <w:rPr>
          <w:rStyle w:val="fontstyle01"/>
          <w:rFonts w:ascii="Times New Roman" w:hAnsi="Times New Roman" w:cs="Times New Roman"/>
          <w:color w:val="0000EE"/>
          <w:sz w:val="24"/>
          <w:szCs w:val="24"/>
        </w:rPr>
        <w:t xml:space="preserve"> </w:t>
      </w:r>
      <w:r w:rsidRPr="003B4238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Pr="003B4238">
        <w:rPr>
          <w:rStyle w:val="fontstyle01"/>
          <w:rFonts w:ascii="Times New Roman" w:hAnsi="Times New Roman" w:cs="Times New Roman"/>
          <w:sz w:val="24"/>
          <w:szCs w:val="24"/>
        </w:rPr>
        <w:t xml:space="preserve">полномочий по внутреннему муниципальному финансовому контролю, </w:t>
      </w:r>
      <w:r w:rsidR="00DD25AE">
        <w:rPr>
          <w:rStyle w:val="fontstyle01"/>
          <w:rFonts w:ascii="Times New Roman" w:hAnsi="Times New Roman" w:cs="Times New Roman"/>
          <w:sz w:val="24"/>
          <w:szCs w:val="24"/>
        </w:rPr>
        <w:t>утвержденный</w:t>
      </w:r>
      <w:r w:rsidRPr="003B4238">
        <w:rPr>
          <w:rStyle w:val="fontstyle01"/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DD25AE">
        <w:rPr>
          <w:rStyle w:val="fontstyle01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="00DD25AE">
        <w:rPr>
          <w:rStyle w:val="fontstyle01"/>
          <w:rFonts w:ascii="Times New Roman" w:hAnsi="Times New Roman" w:cs="Times New Roman"/>
          <w:sz w:val="24"/>
          <w:szCs w:val="24"/>
        </w:rPr>
        <w:t xml:space="preserve"> Ярославской области от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 xml:space="preserve">16.05.2018 № </w:t>
      </w:r>
      <w:r w:rsidR="00DD25AE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3B4238">
        <w:rPr>
          <w:rStyle w:val="fontstyle01"/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92743" w:rsidRPr="000E2D67" w:rsidRDefault="000E2D67" w:rsidP="000E2D67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43" w:rsidRPr="000E2D67">
        <w:rPr>
          <w:rFonts w:ascii="Times New Roman" w:hAnsi="Times New Roman" w:cs="Times New Roman"/>
          <w:b/>
          <w:sz w:val="24"/>
          <w:szCs w:val="24"/>
        </w:rPr>
        <w:t>Пункт 5 Порядка изложить в следующей редакции:</w:t>
      </w:r>
    </w:p>
    <w:p w:rsidR="00B56C0D" w:rsidRPr="00405949" w:rsidRDefault="00392743" w:rsidP="00405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="00B56C0D" w:rsidRPr="00405949">
        <w:rPr>
          <w:rFonts w:ascii="Times New Roman" w:hAnsi="Times New Roman" w:cs="Times New Roman"/>
          <w:sz w:val="24"/>
          <w:szCs w:val="24"/>
        </w:rPr>
        <w:t xml:space="preserve">. </w:t>
      </w:r>
      <w:r w:rsidR="00405949" w:rsidRPr="004059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6C0D" w:rsidRPr="00405949">
        <w:rPr>
          <w:rFonts w:ascii="Times New Roman" w:hAnsi="Times New Roman" w:cs="Times New Roman"/>
          <w:sz w:val="24"/>
          <w:szCs w:val="24"/>
        </w:rPr>
        <w:t>осуществляет полномочия по внутреннему муниципальному финансовому контролю</w:t>
      </w:r>
      <w:r w:rsidR="00405949" w:rsidRPr="00405949">
        <w:rPr>
          <w:rFonts w:ascii="Times New Roman" w:hAnsi="Times New Roman" w:cs="Times New Roman"/>
          <w:sz w:val="24"/>
          <w:szCs w:val="24"/>
        </w:rPr>
        <w:t>:</w:t>
      </w:r>
    </w:p>
    <w:p w:rsidR="00B56C0D" w:rsidRPr="00405949" w:rsidRDefault="00405949" w:rsidP="00405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C0D" w:rsidRPr="00405949">
        <w:rPr>
          <w:rFonts w:ascii="Times New Roman" w:hAnsi="Times New Roman" w:cs="Times New Roman"/>
          <w:sz w:val="24"/>
          <w:szCs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56C0D" w:rsidRPr="00405949" w:rsidRDefault="00B56C0D" w:rsidP="00405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49">
        <w:rPr>
          <w:rFonts w:ascii="Times New Roman" w:hAnsi="Times New Roman" w:cs="Times New Roman"/>
          <w:sz w:val="24"/>
          <w:szCs w:val="24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DA7FB8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405949">
        <w:rPr>
          <w:rFonts w:ascii="Times New Roman" w:hAnsi="Times New Roman" w:cs="Times New Roman"/>
          <w:sz w:val="24"/>
          <w:szCs w:val="24"/>
        </w:rPr>
        <w:t xml:space="preserve"> Ярославской области, а также за соблюдением условий договоров (соглашений) о предоставлении средств из бюджета </w:t>
      </w:r>
      <w:r w:rsidR="00DA7FB8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405949">
        <w:rPr>
          <w:rFonts w:ascii="Times New Roman" w:hAnsi="Times New Roman" w:cs="Times New Roman"/>
          <w:sz w:val="24"/>
          <w:szCs w:val="24"/>
        </w:rPr>
        <w:t xml:space="preserve"> Ярославской области, муниципальных контрактов;</w:t>
      </w:r>
    </w:p>
    <w:p w:rsidR="00B56C0D" w:rsidRPr="00405949" w:rsidRDefault="00B56C0D" w:rsidP="00405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49">
        <w:rPr>
          <w:rFonts w:ascii="Times New Roman" w:hAnsi="Times New Roman" w:cs="Times New Roman"/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DA7FB8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405949">
        <w:rPr>
          <w:rFonts w:ascii="Times New Roman" w:hAnsi="Times New Roman" w:cs="Times New Roman"/>
          <w:sz w:val="24"/>
          <w:szCs w:val="24"/>
        </w:rPr>
        <w:t xml:space="preserve"> Ярославской области, а также в случаях, предусмотренных Бюджетным кодексом Российской Федерации, условий договоров (соглашений), заключенных в целях исполнения  муниципальных контрактов;</w:t>
      </w:r>
    </w:p>
    <w:p w:rsidR="00B56C0D" w:rsidRPr="00405949" w:rsidRDefault="00B56C0D" w:rsidP="00405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49">
        <w:rPr>
          <w:rFonts w:ascii="Times New Roman" w:hAnsi="Times New Roman" w:cs="Times New Roman"/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DA7FB8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405949">
        <w:rPr>
          <w:rFonts w:ascii="Times New Roman" w:hAnsi="Times New Roman" w:cs="Times New Roman"/>
          <w:sz w:val="24"/>
          <w:szCs w:val="24"/>
        </w:rPr>
        <w:t xml:space="preserve"> Ярославской области),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05949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40594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DA7FB8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405949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области;</w:t>
      </w:r>
    </w:p>
    <w:p w:rsidR="00B56C0D" w:rsidRPr="00405949" w:rsidRDefault="00B56C0D" w:rsidP="00405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49">
        <w:rPr>
          <w:rFonts w:ascii="Times New Roman" w:hAnsi="Times New Roman" w:cs="Times New Roman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05949">
        <w:rPr>
          <w:rFonts w:ascii="Times New Roman" w:hAnsi="Times New Roman" w:cs="Times New Roman"/>
          <w:sz w:val="24"/>
          <w:szCs w:val="24"/>
        </w:rPr>
        <w:t>.</w:t>
      </w:r>
      <w:r w:rsidR="00392743">
        <w:rPr>
          <w:rFonts w:ascii="Times New Roman" w:hAnsi="Times New Roman" w:cs="Times New Roman"/>
          <w:sz w:val="24"/>
          <w:szCs w:val="24"/>
        </w:rPr>
        <w:t>»</w:t>
      </w:r>
      <w:r w:rsidR="00E248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64AB" w:rsidRPr="000E2D67" w:rsidRDefault="00AF64AB" w:rsidP="000E2D67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D67">
        <w:rPr>
          <w:rFonts w:ascii="Times New Roman" w:hAnsi="Times New Roman" w:cs="Times New Roman"/>
          <w:b/>
          <w:sz w:val="24"/>
          <w:szCs w:val="24"/>
        </w:rPr>
        <w:t>Пункт 6 Порядка изложить в следующей редакции:</w:t>
      </w:r>
    </w:p>
    <w:p w:rsidR="00AF64AB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«6.Объектами контроля являются:</w:t>
      </w:r>
    </w:p>
    <w:p w:rsidR="00AF64AB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proofErr w:type="gramStart"/>
      <w:r w:rsidR="00DA7FB8">
        <w:rPr>
          <w:rStyle w:val="fontstyle01"/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DA7FB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, главные администраторы (администраторы) источников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 Ярославской области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</w:p>
    <w:p w:rsidR="00AF64AB" w:rsidRPr="006418DD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в случае предоставления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бюджету </w:t>
      </w:r>
      <w:r w:rsidR="00DA7FB8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межбюджетных субсидий, субвенций,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межбюджетных трансфертов, имеющих целевое назначение,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кредитов, </w:t>
      </w:r>
      <w:r w:rsidR="006418DD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Pr="006418D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дминистрация </w:t>
      </w:r>
      <w:r w:rsidR="001C318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Кукобойского сельского</w:t>
      </w:r>
      <w:r w:rsidRPr="006418D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поселения Ярославской области</w:t>
      </w:r>
      <w:r w:rsidR="006B70C6" w:rsidRPr="006418D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F64AB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муниципальные учреждения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муниципальные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учреждения);</w:t>
      </w:r>
    </w:p>
    <w:p w:rsidR="00AF64AB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муниципальные унитарные предприятия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муниципальные унитарные предприятия);</w:t>
      </w:r>
    </w:p>
    <w:p w:rsidR="00AF64AB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хозяйственные товарищества и общества с участием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коммерческие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организации с долей (вкладом) таких товариществ и обществ в их уставных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(складочных) капиталах;</w:t>
      </w:r>
    </w:p>
    <w:p w:rsidR="00AF64AB" w:rsidRDefault="00AF64AB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юридические лица (за исключением муниципальных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учреждений,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муниципальных унитарных предприятий, публично-правовых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компаний, хозяйственных товариществ и обществ с участием публично</w:t>
      </w:r>
      <w:r w:rsidR="00E24878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правовых образований в их уставных (складочных) капиталах, а также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коммерческих организаций с долей (вкладом) таких товариществ и обществ в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их уставных (складочных) капиталах), индивидуальные предприниматели,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физические лица, являющиеся: </w:t>
      </w:r>
    </w:p>
    <w:p w:rsidR="00AF64AB" w:rsidRDefault="006B70C6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юридическими и физическими лицами, индивидуальными</w:t>
      </w:r>
      <w:r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предпринимателями, получающими средства из бюджета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на основании договоров (соглашений) о предоставлении</w:t>
      </w:r>
      <w:r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средств из бюджета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="00AF64AB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и (или) муниципальных контрактов,</w:t>
      </w:r>
      <w:r w:rsidR="00AF6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кредиты, обеспеченные муниципальными гарантиями; </w:t>
      </w:r>
    </w:p>
    <w:p w:rsidR="006E62A2" w:rsidRDefault="006B70C6" w:rsidP="006E62A2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исполнителями (поставщиками, подрядчиками) по договорам</w:t>
      </w:r>
      <w:r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(соглашениям), заключенным в целях исполнения договоров (соглашений) о</w:t>
      </w:r>
      <w:r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предоставлении средств из бюджета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="00AF64AB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и (или)</w:t>
      </w:r>
      <w:r w:rsidR="00AF6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муниципальных контрактов, которым в соответствии с федеральными</w:t>
      </w:r>
      <w:r w:rsidRPr="00AF64AB">
        <w:rPr>
          <w:rFonts w:ascii="Times New Roman" w:hAnsi="Times New Roman" w:cs="Times New Roman"/>
          <w:sz w:val="24"/>
          <w:szCs w:val="24"/>
        </w:rPr>
        <w:br/>
      </w:r>
      <w:r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законами открыты лицевые счета в финансовом органе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proofErr w:type="gramStart"/>
      <w:r w:rsidRPr="00AF64A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4437CB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="00E24878">
        <w:rPr>
          <w:rStyle w:val="fontstyle01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4202" w:rsidRDefault="006E62A2" w:rsidP="00354202">
      <w:pPr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2A2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Дополнить пунктом </w:t>
      </w:r>
      <w:r w:rsidRPr="006E62A2">
        <w:rPr>
          <w:rFonts w:ascii="Times New Roman" w:hAnsi="Times New Roman" w:cs="Times New Roman"/>
          <w:b/>
          <w:color w:val="000000"/>
          <w:sz w:val="24"/>
          <w:szCs w:val="24"/>
        </w:rPr>
        <w:t>6.1 следующего содержания:</w:t>
      </w:r>
    </w:p>
    <w:p w:rsidR="00AF64AB" w:rsidRPr="006E62A2" w:rsidRDefault="006E62A2" w:rsidP="00354202">
      <w:pPr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2A2">
        <w:rPr>
          <w:rStyle w:val="fontstyle01"/>
          <w:rFonts w:ascii="Times New Roman" w:hAnsi="Times New Roman" w:cs="Times New Roman"/>
          <w:sz w:val="24"/>
          <w:szCs w:val="24"/>
        </w:rPr>
        <w:t>«6</w:t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Муниципальный финансовый контроль за соблюдением целей,</w:t>
      </w:r>
      <w:r w:rsidR="006B70C6" w:rsidRPr="006E62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 xml:space="preserve">порядка и условий предоставления из бюджета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 </w:t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межбюджетных субсидий, субвенций, иных межбюджетных трансфертов,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имеющих целевое назначение, бюджетных кредитов, а также за соблюдением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условий договоров (соглашений) об их предоставлении и условий контрактов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(договоров, соглашений), источником финансового обеспечения</w:t>
      </w:r>
      <w:r w:rsidR="006B70C6" w:rsidRPr="006E62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(софинансирования) которых являются указанные межбюджетные</w:t>
      </w:r>
      <w:r w:rsidR="006B70C6" w:rsidRPr="006E62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6E62A2">
        <w:rPr>
          <w:rStyle w:val="fontstyle01"/>
          <w:rFonts w:ascii="Times New Roman" w:hAnsi="Times New Roman" w:cs="Times New Roman"/>
          <w:sz w:val="24"/>
          <w:szCs w:val="24"/>
        </w:rPr>
        <w:t>трансферты, осуществляется в отношении:</w:t>
      </w:r>
      <w:proofErr w:type="gramEnd"/>
    </w:p>
    <w:p w:rsidR="00AF64AB" w:rsidRDefault="00CF4BEC" w:rsidP="00AF64AB">
      <w:pPr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главных администраторов (администраторов) средств бюджета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, предоставивших межбюджетные субсидии, субвенции, иные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межбюджетные трансферты, имеющие целевое назначение, бюджетные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кредиты;</w:t>
      </w:r>
    </w:p>
    <w:p w:rsidR="00BD7D14" w:rsidRDefault="00CF4BEC" w:rsidP="00AF64AB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финансовых органов и главных администраторов (администраторов)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средств бюджета бюджетной системы Российской Федерации, которым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предоставлены межбюджетные субсидии, субвенции, иные межбюджетные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трансферты, имеющие целевое назначение, бюджетные кредиты, а также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юридических и физических лиц, индивидуальных предпринимателей, которым</w:t>
      </w:r>
      <w:r w:rsidR="006B70C6" w:rsidRPr="00AF64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предоставлены средства из бюджета </w:t>
      </w:r>
      <w:r w:rsidR="001C3182">
        <w:rPr>
          <w:rStyle w:val="fontstyle01"/>
          <w:rFonts w:ascii="Times New Roman" w:hAnsi="Times New Roman" w:cs="Times New Roman"/>
          <w:sz w:val="24"/>
          <w:szCs w:val="24"/>
        </w:rPr>
        <w:t>Кукобойского сельского</w:t>
      </w:r>
      <w:r w:rsidR="00354202">
        <w:rPr>
          <w:rStyle w:val="fontstyle01"/>
          <w:rFonts w:ascii="Times New Roman" w:hAnsi="Times New Roman" w:cs="Times New Roman"/>
          <w:sz w:val="24"/>
          <w:szCs w:val="24"/>
        </w:rPr>
        <w:t xml:space="preserve"> поселения  Ярославской области</w:t>
      </w:r>
      <w:proofErr w:type="gramStart"/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4437CB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="00E24878">
        <w:rPr>
          <w:rStyle w:val="fontstyle01"/>
          <w:rFonts w:ascii="Times New Roman" w:hAnsi="Times New Roman" w:cs="Times New Roman"/>
          <w:sz w:val="24"/>
          <w:szCs w:val="24"/>
        </w:rPr>
        <w:t>;</w:t>
      </w:r>
      <w:r w:rsidR="006B70C6" w:rsidRPr="00AF64A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77FA" w:rsidRPr="00F877FA" w:rsidRDefault="00F877FA" w:rsidP="00F877F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F877FA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877FA">
        <w:rPr>
          <w:rFonts w:ascii="Times New Roman" w:hAnsi="Times New Roman" w:cs="Times New Roman"/>
          <w:b/>
          <w:sz w:val="24"/>
          <w:szCs w:val="24"/>
        </w:rPr>
        <w:t xml:space="preserve"> Порядка изложить в следующей редакции:</w:t>
      </w:r>
    </w:p>
    <w:p w:rsidR="009A28AE" w:rsidRPr="009A28AE" w:rsidRDefault="00F877FA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8AE">
        <w:rPr>
          <w:rStyle w:val="fontstyle01"/>
          <w:rFonts w:ascii="Times New Roman" w:hAnsi="Times New Roman" w:cs="Times New Roman"/>
          <w:sz w:val="24"/>
          <w:szCs w:val="24"/>
        </w:rPr>
        <w:t>«</w:t>
      </w:r>
      <w:r w:rsidR="009A28AE" w:rsidRPr="009A28AE">
        <w:rPr>
          <w:rFonts w:ascii="Times New Roman" w:hAnsi="Times New Roman" w:cs="Times New Roman"/>
          <w:sz w:val="24"/>
          <w:szCs w:val="24"/>
        </w:rPr>
        <w:t xml:space="preserve">8. Должностные лица, указанные в </w:t>
      </w:r>
      <w:hyperlink w:anchor="Par61" w:history="1">
        <w:r w:rsidR="009A28AE" w:rsidRPr="009A28AE">
          <w:rPr>
            <w:rFonts w:ascii="Times New Roman" w:hAnsi="Times New Roman" w:cs="Times New Roman"/>
            <w:color w:val="000000"/>
            <w:sz w:val="24"/>
            <w:szCs w:val="24"/>
          </w:rPr>
          <w:t>пункте 7</w:t>
        </w:r>
      </w:hyperlink>
      <w:r w:rsidR="009A28AE" w:rsidRPr="009A28AE">
        <w:rPr>
          <w:rFonts w:ascii="Times New Roman" w:hAnsi="Times New Roman" w:cs="Times New Roman"/>
          <w:color w:val="000000"/>
          <w:sz w:val="24"/>
          <w:szCs w:val="24"/>
        </w:rPr>
        <w:t xml:space="preserve"> Порядка, в пределах исполнения своих должностных обязанностей имеют право:</w:t>
      </w:r>
    </w:p>
    <w:p w:rsidR="009A28AE" w:rsidRPr="009A28AE" w:rsidRDefault="009A28AE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A28AE">
        <w:rPr>
          <w:rFonts w:ascii="Times New Roman" w:hAnsi="Times New Roman" w:cs="Times New Roman"/>
          <w:sz w:val="24"/>
          <w:szCs w:val="24"/>
        </w:rPr>
        <w:t xml:space="preserve">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A28AE" w:rsidRPr="009A28AE" w:rsidRDefault="009A28AE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8AE">
        <w:rPr>
          <w:rFonts w:ascii="Times New Roman" w:hAnsi="Times New Roman" w:cs="Times New Roman"/>
          <w:sz w:val="24"/>
          <w:szCs w:val="24"/>
        </w:rPr>
        <w:t xml:space="preserve"> при осуществлении выездных проверок (ревизий) беспрепятственно по предъявлении удостоверений и копии распоряжения </w:t>
      </w:r>
      <w:r w:rsidRPr="009A28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C3182">
        <w:rPr>
          <w:rFonts w:ascii="Times New Roman" w:hAnsi="Times New Roman" w:cs="Times New Roman"/>
          <w:color w:val="000000"/>
          <w:sz w:val="24"/>
          <w:szCs w:val="24"/>
        </w:rPr>
        <w:t>Кукобойского сельского</w:t>
      </w:r>
      <w:r w:rsidRPr="009A28A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Ярославской области</w:t>
      </w:r>
      <w:r w:rsidRPr="009A28AE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 (ревизии)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9A28AE" w:rsidRPr="009A28AE" w:rsidRDefault="009A28AE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8AE">
        <w:rPr>
          <w:rFonts w:ascii="Times New Roman" w:hAnsi="Times New Roman" w:cs="Times New Roman"/>
          <w:sz w:val="24"/>
          <w:szCs w:val="24"/>
        </w:rPr>
        <w:t xml:space="preserve"> выдавать обязательные для исполнения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A28AE" w:rsidRPr="009A28AE" w:rsidRDefault="009A28AE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8AE">
        <w:rPr>
          <w:rFonts w:ascii="Times New Roman" w:hAnsi="Times New Roman" w:cs="Times New Roman"/>
          <w:sz w:val="24"/>
          <w:szCs w:val="24"/>
        </w:rPr>
        <w:t xml:space="preserve"> составлять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877FA" w:rsidRPr="009A28AE" w:rsidRDefault="009A28AE" w:rsidP="00F877FA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назначать (организовывать) проведение экспертиз, необходимых для</w:t>
      </w:r>
      <w:r w:rsidR="00F877FA" w:rsidRPr="009A28AE">
        <w:rPr>
          <w:rFonts w:ascii="Times New Roman" w:hAnsi="Times New Roman" w:cs="Times New Roman"/>
          <w:sz w:val="24"/>
          <w:szCs w:val="24"/>
        </w:rPr>
        <w:br/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проведения проверок, ревизий и обследований; </w:t>
      </w:r>
    </w:p>
    <w:p w:rsidR="009A28AE" w:rsidRPr="009A28AE" w:rsidRDefault="009A28AE" w:rsidP="00F877FA">
      <w:pPr>
        <w:tabs>
          <w:tab w:val="left" w:pos="1279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получать необходимый для осуществления внутреннего государственного</w:t>
      </w:r>
      <w:r w:rsidR="00F877FA" w:rsidRPr="009A28AE">
        <w:rPr>
          <w:rFonts w:ascii="Times New Roman" w:hAnsi="Times New Roman" w:cs="Times New Roman"/>
          <w:sz w:val="24"/>
          <w:szCs w:val="24"/>
        </w:rPr>
        <w:br/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(муниципального) финансового контроля постоянный доступ к</w:t>
      </w:r>
      <w:r w:rsidR="00F877FA" w:rsidRPr="009A28AE">
        <w:rPr>
          <w:rFonts w:ascii="Times New Roman" w:hAnsi="Times New Roman" w:cs="Times New Roman"/>
          <w:sz w:val="24"/>
          <w:szCs w:val="24"/>
        </w:rPr>
        <w:br/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государственным и муниципальным информационным системам в</w:t>
      </w:r>
      <w:r w:rsidR="00F877FA" w:rsidRPr="009A28AE">
        <w:rPr>
          <w:rFonts w:ascii="Times New Roman" w:hAnsi="Times New Roman" w:cs="Times New Roman"/>
          <w:sz w:val="24"/>
          <w:szCs w:val="24"/>
        </w:rPr>
        <w:br/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соответствии с законодательством Российской Федерации об информации,</w:t>
      </w:r>
      <w:r w:rsidR="00F877FA" w:rsidRPr="009A28AE">
        <w:rPr>
          <w:rFonts w:ascii="Times New Roman" w:hAnsi="Times New Roman" w:cs="Times New Roman"/>
          <w:sz w:val="24"/>
          <w:szCs w:val="24"/>
        </w:rPr>
        <w:br/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информационных технологиях и о защите информации, законодательством</w:t>
      </w:r>
      <w:r w:rsidR="00F877FA" w:rsidRPr="009A28AE">
        <w:rPr>
          <w:rFonts w:ascii="Times New Roman" w:hAnsi="Times New Roman" w:cs="Times New Roman"/>
          <w:sz w:val="24"/>
          <w:szCs w:val="24"/>
        </w:rPr>
        <w:br/>
      </w:r>
      <w:r w:rsidR="00F877FA"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Российской Федерации о государственной и иной охраняемой законом тайне</w:t>
      </w:r>
      <w:r w:rsidRPr="009A28A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A28AE" w:rsidRDefault="009A28AE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8AE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законодательством Российской Федерации</w:t>
      </w:r>
      <w:proofErr w:type="gramStart"/>
      <w:r w:rsidRPr="009A28AE">
        <w:rPr>
          <w:rFonts w:ascii="Times New Roman" w:hAnsi="Times New Roman" w:cs="Times New Roman"/>
          <w:sz w:val="24"/>
          <w:szCs w:val="24"/>
        </w:rPr>
        <w:t>.</w:t>
      </w:r>
      <w:r w:rsidR="004437CB">
        <w:rPr>
          <w:rFonts w:ascii="Times New Roman" w:hAnsi="Times New Roman" w:cs="Times New Roman"/>
          <w:sz w:val="24"/>
          <w:szCs w:val="24"/>
        </w:rPr>
        <w:t>»</w:t>
      </w:r>
      <w:r w:rsidR="00E248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37CB" w:rsidRDefault="004437CB" w:rsidP="004437C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Pr="00F877FA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77FA">
        <w:rPr>
          <w:rFonts w:ascii="Times New Roman" w:hAnsi="Times New Roman" w:cs="Times New Roman"/>
          <w:b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b/>
          <w:sz w:val="24"/>
          <w:szCs w:val="24"/>
        </w:rPr>
        <w:t>дополнить абзацем следующего содержания</w:t>
      </w:r>
      <w:r w:rsidRPr="00F877FA">
        <w:rPr>
          <w:rFonts w:ascii="Times New Roman" w:hAnsi="Times New Roman" w:cs="Times New Roman"/>
          <w:b/>
          <w:sz w:val="24"/>
          <w:szCs w:val="24"/>
        </w:rPr>
        <w:t>:</w:t>
      </w:r>
    </w:p>
    <w:p w:rsidR="004437CB" w:rsidRDefault="004437CB" w:rsidP="004437C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«ё) </w:t>
      </w:r>
      <w:r w:rsidRPr="004437CB">
        <w:rPr>
          <w:rStyle w:val="fontstyle01"/>
          <w:rFonts w:ascii="Times New Roman" w:hAnsi="Times New Roman" w:cs="Times New Roman"/>
          <w:sz w:val="24"/>
          <w:szCs w:val="24"/>
        </w:rPr>
        <w:t>направлять в суд иски о признании осуществленных закупок товаров,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437CB">
        <w:rPr>
          <w:rStyle w:val="fontstyle01"/>
          <w:rFonts w:ascii="Times New Roman" w:hAnsi="Times New Roman" w:cs="Times New Roman"/>
          <w:sz w:val="24"/>
          <w:szCs w:val="24"/>
        </w:rPr>
        <w:t xml:space="preserve">работ, услуг для обеспечения муниципальных нужд </w:t>
      </w:r>
      <w:proofErr w:type="gramStart"/>
      <w:r w:rsidRPr="004437CB">
        <w:rPr>
          <w:rStyle w:val="fontstyle01"/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437CB">
        <w:rPr>
          <w:rStyle w:val="fontstyle01"/>
          <w:rFonts w:ascii="Times New Roman" w:hAnsi="Times New Roman" w:cs="Times New Roman"/>
          <w:sz w:val="24"/>
          <w:szCs w:val="24"/>
        </w:rPr>
        <w:t xml:space="preserve"> в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437CB">
        <w:rPr>
          <w:rStyle w:val="fontstyle01"/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4437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Гражданским кодексом Российской Федерации.</w:t>
      </w:r>
      <w:r w:rsidR="00E24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»;</w:t>
      </w:r>
    </w:p>
    <w:p w:rsidR="003D2A7B" w:rsidRDefault="003D2A7B" w:rsidP="003D2A7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Pr="00F877FA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F877FA">
        <w:rPr>
          <w:rFonts w:ascii="Times New Roman" w:hAnsi="Times New Roman" w:cs="Times New Roman"/>
          <w:b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b/>
          <w:sz w:val="24"/>
          <w:szCs w:val="24"/>
        </w:rPr>
        <w:t>считать пунктом 71.1</w:t>
      </w:r>
      <w:r w:rsidR="00DA5C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D2A7B" w:rsidRDefault="003D2A7B" w:rsidP="003D2A7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Дополнить пунктом 72 следующего содержания:</w:t>
      </w:r>
    </w:p>
    <w:p w:rsidR="004437CB" w:rsidRDefault="003D2A7B" w:rsidP="009A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«72. </w:t>
      </w:r>
      <w:r w:rsidR="00513B23" w:rsidRPr="00513B2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 контрольных мероприятий</w:t>
      </w:r>
      <w:r w:rsidR="00513B23" w:rsidRPr="00513B23">
        <w:rPr>
          <w:rFonts w:ascii="Times New Roman" w:hAnsi="Times New Roman" w:cs="Times New Roman"/>
          <w:color w:val="000000"/>
          <w:sz w:val="24"/>
          <w:szCs w:val="24"/>
        </w:rPr>
        <w:t xml:space="preserve"> фактов</w:t>
      </w:r>
      <w:r w:rsidR="00513B23" w:rsidRPr="00513B23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административных правонарушений осуществляется производство по делам</w:t>
      </w:r>
      <w:r w:rsidR="00513B23" w:rsidRPr="00513B23">
        <w:rPr>
          <w:rFonts w:ascii="Times New Roman" w:hAnsi="Times New Roman" w:cs="Times New Roman"/>
          <w:color w:val="000000"/>
          <w:sz w:val="24"/>
          <w:szCs w:val="24"/>
        </w:rPr>
        <w:br/>
        <w:t>об административных правонарушениях в порядке, установленном</w:t>
      </w:r>
      <w:r w:rsidR="00513B23" w:rsidRPr="00513B23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об административных правонарушениях</w:t>
      </w:r>
      <w:proofErr w:type="gramStart"/>
      <w:r w:rsidR="00513B23" w:rsidRPr="00513B2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858DA" w:rsidRPr="00C858DA" w:rsidRDefault="00C858DA" w:rsidP="00C858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58D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858D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возложить на финансовую группу </w:t>
      </w:r>
      <w:r w:rsidRPr="00C858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3182">
        <w:rPr>
          <w:rFonts w:ascii="Times New Roman" w:hAnsi="Times New Roman" w:cs="Times New Roman"/>
          <w:color w:val="000000"/>
          <w:sz w:val="24"/>
          <w:szCs w:val="24"/>
        </w:rPr>
        <w:t>Кукобойского сельского</w:t>
      </w:r>
      <w:r w:rsidRPr="00C858DA">
        <w:rPr>
          <w:rFonts w:ascii="Times New Roman" w:hAnsi="Times New Roman" w:cs="Times New Roman"/>
          <w:color w:val="000000"/>
          <w:sz w:val="24"/>
          <w:szCs w:val="24"/>
        </w:rPr>
        <w:t xml:space="preserve"> поселен</w:t>
      </w:r>
      <w:r w:rsidR="001C3182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C858DA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</w:t>
      </w:r>
      <w:r w:rsidRPr="00C858DA">
        <w:rPr>
          <w:rFonts w:ascii="Times New Roman" w:hAnsi="Times New Roman" w:cs="Times New Roman"/>
          <w:sz w:val="24"/>
          <w:szCs w:val="24"/>
        </w:rPr>
        <w:t>.</w:t>
      </w:r>
    </w:p>
    <w:p w:rsidR="00C858DA" w:rsidRPr="00C858DA" w:rsidRDefault="00C858DA" w:rsidP="00C858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</w:t>
      </w:r>
      <w:r w:rsidRPr="00C858DA">
        <w:rPr>
          <w:rFonts w:ascii="Times New Roman" w:hAnsi="Times New Roman" w:cs="Times New Roman"/>
          <w:szCs w:val="28"/>
        </w:rPr>
        <w:t xml:space="preserve"> </w:t>
      </w:r>
      <w:r w:rsidRPr="00C858DA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DA">
        <w:rPr>
          <w:rFonts w:ascii="Times New Roman" w:hAnsi="Times New Roman" w:cs="Times New Roman"/>
          <w:sz w:val="24"/>
          <w:szCs w:val="24"/>
        </w:rPr>
        <w:t xml:space="preserve">обнародованию на информационных стендах </w:t>
      </w:r>
      <w:r w:rsidR="001C3182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C858DA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 и  размещению на официальном сайте администрации </w:t>
      </w:r>
      <w:r w:rsidR="001C3182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C858DA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 в сети интернет </w:t>
      </w:r>
      <w:hyperlink r:id="rId6" w:history="1">
        <w:r w:rsidR="001C3182" w:rsidRPr="00ED5B44">
          <w:rPr>
            <w:rStyle w:val="a3"/>
            <w:lang w:val="en-US"/>
          </w:rPr>
          <w:t>http</w:t>
        </w:r>
        <w:r w:rsidR="001C3182" w:rsidRPr="00ED5B44">
          <w:rPr>
            <w:rStyle w:val="a3"/>
          </w:rPr>
          <w:t>://</w:t>
        </w:r>
        <w:r w:rsidR="001C3182" w:rsidRPr="00ED5B44">
          <w:rPr>
            <w:rStyle w:val="a3"/>
            <w:lang w:val="en-US"/>
          </w:rPr>
          <w:t>kukobadm</w:t>
        </w:r>
        <w:r w:rsidR="001C3182" w:rsidRPr="00ED5B44">
          <w:rPr>
            <w:rStyle w:val="a3"/>
          </w:rPr>
          <w:t>.</w:t>
        </w:r>
        <w:r w:rsidR="001C3182" w:rsidRPr="00ED5B44">
          <w:rPr>
            <w:rStyle w:val="a3"/>
            <w:lang w:val="en-US"/>
          </w:rPr>
          <w:t>ru</w:t>
        </w:r>
        <w:r w:rsidR="001C3182" w:rsidRPr="00ED5B44">
          <w:rPr>
            <w:rStyle w:val="a3"/>
          </w:rPr>
          <w:t>/</w:t>
        </w:r>
      </w:hyperlink>
    </w:p>
    <w:p w:rsidR="00C858DA" w:rsidRDefault="00C858DA" w:rsidP="00C858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858DA" w:rsidRDefault="00C858DA" w:rsidP="00C858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858DA" w:rsidRPr="00C858DA" w:rsidRDefault="00C858DA" w:rsidP="00C858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8DA">
        <w:rPr>
          <w:rFonts w:ascii="Times New Roman" w:hAnsi="Times New Roman" w:cs="Times New Roman"/>
          <w:sz w:val="24"/>
        </w:rPr>
        <w:t xml:space="preserve">Глава </w:t>
      </w:r>
      <w:r w:rsidR="001C3182">
        <w:rPr>
          <w:rFonts w:ascii="Times New Roman" w:hAnsi="Times New Roman" w:cs="Times New Roman"/>
          <w:sz w:val="24"/>
        </w:rPr>
        <w:t>Кукобойского сельского</w:t>
      </w:r>
      <w:r w:rsidRPr="00C858DA">
        <w:rPr>
          <w:rFonts w:ascii="Times New Roman" w:hAnsi="Times New Roman" w:cs="Times New Roman"/>
          <w:sz w:val="24"/>
        </w:rPr>
        <w:t xml:space="preserve">  поселения </w:t>
      </w:r>
    </w:p>
    <w:p w:rsidR="00F877FA" w:rsidRPr="009A28AE" w:rsidRDefault="00C858DA" w:rsidP="00C858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858DA">
        <w:rPr>
          <w:rFonts w:ascii="Times New Roman" w:hAnsi="Times New Roman" w:cs="Times New Roman"/>
          <w:sz w:val="24"/>
        </w:rPr>
        <w:t xml:space="preserve">Ярославской области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1C3182">
        <w:rPr>
          <w:rFonts w:ascii="Times New Roman" w:hAnsi="Times New Roman" w:cs="Times New Roman"/>
          <w:sz w:val="24"/>
        </w:rPr>
        <w:t>Е.Ю. Чистобородова</w:t>
      </w:r>
    </w:p>
    <w:sectPr w:rsidR="00F877FA" w:rsidRPr="009A28AE" w:rsidSect="001C3182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8A1"/>
    <w:multiLevelType w:val="hybridMultilevel"/>
    <w:tmpl w:val="A780700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CAD4DE8"/>
    <w:multiLevelType w:val="multilevel"/>
    <w:tmpl w:val="C966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725C98"/>
    <w:multiLevelType w:val="multilevel"/>
    <w:tmpl w:val="E9FE6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F46E26"/>
    <w:multiLevelType w:val="hybridMultilevel"/>
    <w:tmpl w:val="C9545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02F6"/>
    <w:multiLevelType w:val="hybridMultilevel"/>
    <w:tmpl w:val="8E527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6C0D"/>
    <w:rsid w:val="0006447A"/>
    <w:rsid w:val="000E2D67"/>
    <w:rsid w:val="001C3182"/>
    <w:rsid w:val="002E49F2"/>
    <w:rsid w:val="00354202"/>
    <w:rsid w:val="00392743"/>
    <w:rsid w:val="003B4238"/>
    <w:rsid w:val="003D2A7B"/>
    <w:rsid w:val="00405949"/>
    <w:rsid w:val="004437CB"/>
    <w:rsid w:val="00444A7E"/>
    <w:rsid w:val="00513B23"/>
    <w:rsid w:val="006418DD"/>
    <w:rsid w:val="006B70C6"/>
    <w:rsid w:val="006E62A2"/>
    <w:rsid w:val="00896EB8"/>
    <w:rsid w:val="0097798C"/>
    <w:rsid w:val="009970AD"/>
    <w:rsid w:val="009A28AE"/>
    <w:rsid w:val="00AD2C65"/>
    <w:rsid w:val="00AF64AB"/>
    <w:rsid w:val="00B56C0D"/>
    <w:rsid w:val="00BD7D14"/>
    <w:rsid w:val="00C858DA"/>
    <w:rsid w:val="00CF4BEC"/>
    <w:rsid w:val="00DA5C64"/>
    <w:rsid w:val="00DA7FB8"/>
    <w:rsid w:val="00DD25AE"/>
    <w:rsid w:val="00E24878"/>
    <w:rsid w:val="00F877FA"/>
    <w:rsid w:val="00F90B5F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C0D"/>
    <w:rPr>
      <w:color w:val="0000FF"/>
      <w:u w:val="single"/>
    </w:rPr>
  </w:style>
  <w:style w:type="paragraph" w:customStyle="1" w:styleId="ConsPlusNormal">
    <w:name w:val="ConsPlusNormal"/>
    <w:rsid w:val="00B56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6B70C6"/>
    <w:pPr>
      <w:ind w:left="720"/>
      <w:contextualSpacing/>
    </w:pPr>
  </w:style>
  <w:style w:type="character" w:customStyle="1" w:styleId="fontstyle01">
    <w:name w:val="fontstyle01"/>
    <w:basedOn w:val="a0"/>
    <w:rsid w:val="006B70C6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styleId="a5">
    <w:name w:val="Table Grid"/>
    <w:basedOn w:val="a1"/>
    <w:uiPriority w:val="59"/>
    <w:rsid w:val="002E4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69BE-562F-48CF-91A8-AB00E8AE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6</cp:revision>
  <dcterms:created xsi:type="dcterms:W3CDTF">2021-05-05T06:12:00Z</dcterms:created>
  <dcterms:modified xsi:type="dcterms:W3CDTF">2021-05-05T06:42:00Z</dcterms:modified>
</cp:coreProperties>
</file>