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CellSpacing w:w="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"/>
        <w:gridCol w:w="9383"/>
        <w:gridCol w:w="223"/>
      </w:tblGrid>
      <w:tr w:rsidR="00501D3D" w:rsidRPr="00A70BDE" w:rsidTr="00E83BEF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="00B571E4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РАЦИЯ </w:t>
            </w:r>
            <w:r w:rsidR="000E416E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КУКОБОЙСКОГО СЕЛЬСКОГО</w:t>
            </w: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 </w:t>
            </w:r>
          </w:p>
          <w:p w:rsidR="00501D3D" w:rsidRPr="00A70BDE" w:rsidRDefault="005D0DE4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ПЕРВОМАЙСКОГО МУНИЦИПАЛЬНОГО РАЙОНА  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ЯРОСЛАВСКОЙ  ОБЛАСТИ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Е Н И Е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3D" w:rsidRPr="00A70BDE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  </w:t>
            </w:r>
            <w:r w:rsidR="003E2A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B4FC2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 w:rsidR="00C40607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128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                                                                                                          </w:t>
            </w:r>
            <w:r w:rsid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70BDE"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E2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утверждении муниципальной  программы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«Социальная </w:t>
            </w:r>
            <w:r w:rsidR="005D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416E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416E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Кукобойского сельского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5D0DE4" w:rsidRDefault="000E416E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поселения  </w:t>
            </w:r>
            <w:r w:rsidR="005D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Первомайского муниципального</w:t>
            </w:r>
          </w:p>
          <w:p w:rsidR="00501D3D" w:rsidRPr="00A70BDE" w:rsidRDefault="005D0DE4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 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E00DA1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B80541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D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E00DA1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D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01D3D" w:rsidRPr="00A70BDE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0E416E" w:rsidRPr="00A70BDE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 поселения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постановлением Администрации </w:t>
            </w:r>
            <w:r w:rsidR="000E416E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Ярославской области </w:t>
            </w:r>
            <w:r w:rsidR="00756430" w:rsidRPr="00A70B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16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.04.2014 </w:t>
            </w:r>
            <w:r w:rsidR="000E416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№ 24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0E416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области»</w:t>
            </w:r>
            <w:proofErr w:type="gramEnd"/>
          </w:p>
          <w:p w:rsidR="00501D3D" w:rsidRPr="00A70BDE" w:rsidRDefault="00501D3D" w:rsidP="001E65ED">
            <w:pPr>
              <w:pStyle w:val="a4"/>
              <w:tabs>
                <w:tab w:val="left" w:pos="67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0E416E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DE4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</w:p>
          <w:p w:rsidR="00501D3D" w:rsidRPr="00A70BDE" w:rsidRDefault="00501D3D" w:rsidP="001E65ED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Я Е Т: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Утвердить муниципальную программу </w:t>
            </w:r>
            <w:r w:rsidR="000E416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политика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416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0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</w:t>
            </w:r>
            <w:r w:rsidR="00B80541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0D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E00DA1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0D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501D3D" w:rsidRPr="00A70BDE" w:rsidRDefault="00501D3D" w:rsidP="001E65ED">
            <w:pPr>
              <w:pStyle w:val="a5"/>
              <w:tabs>
                <w:tab w:val="left" w:pos="6727"/>
              </w:tabs>
              <w:ind w:firstLine="0"/>
              <w:rPr>
                <w:sz w:val="20"/>
              </w:rPr>
            </w:pPr>
            <w:r w:rsidRPr="00A70BDE">
              <w:rPr>
                <w:sz w:val="20"/>
              </w:rPr>
              <w:t xml:space="preserve">2. Признать утратившим силу Постановление Администрации </w:t>
            </w:r>
            <w:r w:rsidR="000E416E" w:rsidRPr="00A70BDE">
              <w:rPr>
                <w:sz w:val="20"/>
              </w:rPr>
              <w:t>Кукобойского сельского</w:t>
            </w:r>
            <w:r w:rsidRPr="00A70BDE">
              <w:rPr>
                <w:sz w:val="20"/>
              </w:rPr>
              <w:t xml:space="preserve"> </w:t>
            </w:r>
            <w:r w:rsidR="000E416E" w:rsidRPr="00A70BDE">
              <w:rPr>
                <w:sz w:val="20"/>
              </w:rPr>
              <w:t xml:space="preserve">поселения </w:t>
            </w:r>
            <w:r w:rsidRPr="00A70BDE">
              <w:rPr>
                <w:sz w:val="20"/>
              </w:rPr>
              <w:t xml:space="preserve"> Ярославской области от </w:t>
            </w:r>
            <w:r w:rsidR="00FB7AB3" w:rsidRPr="00A70BDE">
              <w:rPr>
                <w:sz w:val="20"/>
              </w:rPr>
              <w:t>2</w:t>
            </w:r>
            <w:r w:rsidR="005D0DE4">
              <w:rPr>
                <w:sz w:val="20"/>
              </w:rPr>
              <w:t>3</w:t>
            </w:r>
            <w:r w:rsidR="005B4FC2" w:rsidRPr="00A70BDE">
              <w:rPr>
                <w:sz w:val="20"/>
              </w:rPr>
              <w:t>.</w:t>
            </w:r>
            <w:r w:rsidR="00F94F54" w:rsidRPr="00A70BDE">
              <w:rPr>
                <w:sz w:val="20"/>
              </w:rPr>
              <w:t>12</w:t>
            </w:r>
            <w:r w:rsidRPr="00A70BDE">
              <w:rPr>
                <w:sz w:val="20"/>
              </w:rPr>
              <w:t>.20</w:t>
            </w:r>
            <w:r w:rsidR="00A70BDE" w:rsidRPr="00A70BDE">
              <w:rPr>
                <w:sz w:val="20"/>
              </w:rPr>
              <w:t>2</w:t>
            </w:r>
            <w:r w:rsidR="005D0DE4">
              <w:rPr>
                <w:sz w:val="20"/>
              </w:rPr>
              <w:t>1</w:t>
            </w:r>
            <w:r w:rsidRPr="00A70BDE">
              <w:rPr>
                <w:sz w:val="20"/>
              </w:rPr>
              <w:t xml:space="preserve"> г. № </w:t>
            </w:r>
            <w:r w:rsidR="005D0DE4">
              <w:rPr>
                <w:sz w:val="20"/>
              </w:rPr>
              <w:t>93</w:t>
            </w:r>
            <w:r w:rsidRPr="00A70BDE">
              <w:rPr>
                <w:sz w:val="20"/>
              </w:rPr>
              <w:t xml:space="preserve"> «Об утверждении муниципальной программы «Социальная политика</w:t>
            </w:r>
            <w:r w:rsidR="000E416E" w:rsidRPr="00A70BDE">
              <w:rPr>
                <w:sz w:val="20"/>
              </w:rPr>
              <w:t xml:space="preserve"> Кукобойского сельского поселения </w:t>
            </w:r>
            <w:r w:rsidRPr="00A70BDE">
              <w:rPr>
                <w:sz w:val="20"/>
              </w:rPr>
              <w:t>Ярославской области</w:t>
            </w:r>
            <w:r w:rsidR="005D0DE4">
              <w:rPr>
                <w:sz w:val="20"/>
              </w:rPr>
              <w:t xml:space="preserve">» </w:t>
            </w:r>
            <w:r w:rsidRPr="00A70BDE">
              <w:rPr>
                <w:sz w:val="20"/>
              </w:rPr>
              <w:t xml:space="preserve"> на 20</w:t>
            </w:r>
            <w:r w:rsidR="00C40607" w:rsidRPr="00A70BDE">
              <w:rPr>
                <w:sz w:val="20"/>
              </w:rPr>
              <w:t>2</w:t>
            </w:r>
            <w:r w:rsidR="005D0DE4">
              <w:rPr>
                <w:sz w:val="20"/>
              </w:rPr>
              <w:t>2</w:t>
            </w:r>
            <w:r w:rsidRPr="00A70BDE">
              <w:rPr>
                <w:sz w:val="20"/>
              </w:rPr>
              <w:t>-20</w:t>
            </w:r>
            <w:r w:rsidR="00974882" w:rsidRPr="00A70BDE">
              <w:rPr>
                <w:sz w:val="20"/>
              </w:rPr>
              <w:t>2</w:t>
            </w:r>
            <w:r w:rsidR="005D0DE4">
              <w:rPr>
                <w:sz w:val="20"/>
              </w:rPr>
              <w:t>4 годы</w:t>
            </w:r>
            <w:r w:rsidRPr="00A70BDE">
              <w:rPr>
                <w:sz w:val="20"/>
              </w:rPr>
              <w:t>.</w:t>
            </w:r>
          </w:p>
          <w:p w:rsidR="007E4BB8" w:rsidRPr="00A70BDE" w:rsidRDefault="007E4BB8" w:rsidP="001E65ED">
            <w:pPr>
              <w:pStyle w:val="a5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501D3D" w:rsidRPr="00A70BDE" w:rsidRDefault="00501D3D" w:rsidP="007E4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="007E4BB8" w:rsidRPr="00A70B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7E4BB8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постановления возложить на заместителя Главы администрации Кукобойского сельск</w:t>
            </w:r>
            <w:r w:rsidR="00E00DA1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ого поселения Виноградову Н.М.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56430" w:rsidRPr="00A70BDE" w:rsidRDefault="00501D3D" w:rsidP="00756430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A70BDE">
              <w:rPr>
                <w:sz w:val="20"/>
                <w:szCs w:val="20"/>
              </w:rPr>
              <w:t xml:space="preserve">4. </w:t>
            </w:r>
            <w:r w:rsidR="00756430" w:rsidRPr="00A70BDE">
              <w:rPr>
                <w:sz w:val="20"/>
                <w:szCs w:val="20"/>
              </w:rPr>
              <w:t>Постанов</w:t>
            </w:r>
            <w:r w:rsidR="00B571E4" w:rsidRPr="00A70BDE">
              <w:rPr>
                <w:sz w:val="20"/>
                <w:szCs w:val="20"/>
              </w:rPr>
              <w:t>ление  вступает в силу с 01.01.20</w:t>
            </w:r>
            <w:r w:rsidR="00B80541" w:rsidRPr="00A70BDE">
              <w:rPr>
                <w:sz w:val="20"/>
                <w:szCs w:val="20"/>
              </w:rPr>
              <w:t>2</w:t>
            </w:r>
            <w:r w:rsidR="005D0DE4">
              <w:rPr>
                <w:sz w:val="20"/>
                <w:szCs w:val="20"/>
              </w:rPr>
              <w:t>3</w:t>
            </w:r>
            <w:r w:rsidR="00B571E4" w:rsidRPr="00A70BDE">
              <w:rPr>
                <w:sz w:val="20"/>
                <w:szCs w:val="20"/>
              </w:rPr>
              <w:t>года, подлежит  обнародованию</w:t>
            </w:r>
            <w:r w:rsidR="00756430" w:rsidRPr="00A70BDE">
              <w:rPr>
                <w:sz w:val="20"/>
                <w:szCs w:val="20"/>
              </w:rPr>
              <w:t xml:space="preserve"> на информационных стендах поселения</w:t>
            </w:r>
            <w:r w:rsidR="00B571E4" w:rsidRPr="00A70BDE">
              <w:rPr>
                <w:sz w:val="20"/>
                <w:szCs w:val="20"/>
              </w:rPr>
              <w:t>,</w:t>
            </w:r>
            <w:r w:rsidR="00756430" w:rsidRPr="00A70BDE">
              <w:rPr>
                <w:sz w:val="20"/>
                <w:szCs w:val="20"/>
              </w:rPr>
              <w:t xml:space="preserve"> и подлежит размещению на официальном сайте администрации Кукобойского сельского поселения </w:t>
            </w:r>
            <w:r w:rsidR="005D0DE4">
              <w:rPr>
                <w:sz w:val="20"/>
                <w:szCs w:val="20"/>
              </w:rPr>
              <w:t xml:space="preserve"> </w:t>
            </w:r>
            <w:r w:rsidR="00756430" w:rsidRPr="00A70BDE">
              <w:rPr>
                <w:sz w:val="20"/>
                <w:szCs w:val="20"/>
              </w:rPr>
              <w:t xml:space="preserve">в сети «Интернет»- </w:t>
            </w:r>
            <w:r w:rsidR="00D75EE9" w:rsidRPr="00A70BDE">
              <w:rPr>
                <w:sz w:val="20"/>
                <w:szCs w:val="20"/>
                <w:lang w:val="en-US"/>
              </w:rPr>
              <w:t>http</w:t>
            </w:r>
            <w:r w:rsidR="00D75EE9" w:rsidRPr="00A70BDE">
              <w:rPr>
                <w:sz w:val="20"/>
                <w:szCs w:val="20"/>
              </w:rPr>
              <w:t>://</w:t>
            </w:r>
            <w:r w:rsidR="00D75EE9" w:rsidRPr="00A70BDE">
              <w:rPr>
                <w:sz w:val="20"/>
                <w:szCs w:val="20"/>
                <w:lang w:val="en-US"/>
              </w:rPr>
              <w:t>kukobadm</w:t>
            </w:r>
            <w:r w:rsidR="00D75EE9" w:rsidRPr="00A70BDE">
              <w:rPr>
                <w:sz w:val="20"/>
                <w:szCs w:val="20"/>
              </w:rPr>
              <w:t>.</w:t>
            </w:r>
            <w:r w:rsidR="00D75EE9" w:rsidRPr="00A70BDE">
              <w:rPr>
                <w:sz w:val="20"/>
                <w:szCs w:val="20"/>
                <w:lang w:val="en-US"/>
              </w:rPr>
              <w:t>ru</w:t>
            </w:r>
            <w:r w:rsidR="00D75EE9" w:rsidRPr="00A70BDE">
              <w:rPr>
                <w:sz w:val="20"/>
                <w:szCs w:val="20"/>
              </w:rPr>
              <w:t>/</w:t>
            </w:r>
          </w:p>
          <w:p w:rsidR="00756430" w:rsidRPr="00A70BDE" w:rsidRDefault="00756430" w:rsidP="007564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01D3D" w:rsidRPr="00A70BDE" w:rsidRDefault="00756430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Глава  Кукобойского сельского поселения </w:t>
            </w:r>
            <w:r w:rsidR="005D0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Е.Ю.</w:t>
            </w:r>
            <w:r w:rsidR="00B80541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Чистобородова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01D3D" w:rsidRPr="00A70BDE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Default="00A70BDE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DE4" w:rsidRPr="00A70BDE" w:rsidRDefault="005D0DE4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4855" w:rsidRPr="00A70BDE" w:rsidRDefault="00254855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</w:t>
            </w:r>
            <w:r w:rsid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</w:t>
            </w:r>
            <w:r w:rsidR="007C3EC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Утверждена</w:t>
            </w:r>
          </w:p>
          <w:p w:rsidR="00501D3D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  <w:p w:rsidR="005D0DE4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  </w:t>
            </w:r>
            <w:r w:rsid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56430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 </w:t>
            </w:r>
          </w:p>
          <w:p w:rsidR="005D0DE4" w:rsidRDefault="005D0DE4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Первомайского муниципального района</w:t>
            </w:r>
          </w:p>
          <w:p w:rsidR="00501D3D" w:rsidRPr="00A70BDE" w:rsidRDefault="00756430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Ярославской области от  </w:t>
            </w:r>
            <w:r w:rsidR="003E2A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B4FC2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. 12</w:t>
            </w:r>
            <w:r w:rsidR="00254855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 w:rsidR="00C40607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D0D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94F54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  №  </w:t>
            </w:r>
            <w:r w:rsidR="003E2AB1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BDE" w:rsidRPr="00A70BDE" w:rsidRDefault="00A70BD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ECE" w:rsidRPr="00A70BD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856" w:rsidRPr="00A70BDE" w:rsidRDefault="00601856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3D" w:rsidRPr="00A70BDE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501D3D" w:rsidRPr="00A70BDE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«СОЦИАЛЬНАЯ </w:t>
            </w:r>
            <w:r w:rsidR="00756430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ПОЛИТИКА КУКОБОЙСКОГО СЕЛЬСКОГО ПОСЕЛЕНИЯ 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ПЕРВОМАЙСКОГО МУНИЦИПАЛЬНОГО РАЙОНА  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</w:t>
            </w:r>
            <w:r w:rsidR="00B80541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0D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="00E00DA1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0D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B4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  <w:p w:rsidR="007C3ECE" w:rsidRPr="00A70BD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ECE" w:rsidRPr="00A70BD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ECE" w:rsidRPr="00A70BD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ECE" w:rsidRPr="00A70BD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ECE" w:rsidRPr="00A70BD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BDE" w:rsidRPr="00A70BDE" w:rsidRDefault="00A70BD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BDE" w:rsidRDefault="00A70BD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BDE" w:rsidRDefault="00A70BD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BDE" w:rsidRDefault="00A70BD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BDE" w:rsidRDefault="00A70BD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BDE" w:rsidRDefault="00A70BD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BDE" w:rsidRPr="00A70BDE" w:rsidRDefault="00A70BD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ECE" w:rsidRPr="00A70BD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F54" w:rsidRPr="00A70BDE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FAB" w:rsidRPr="00A70BDE" w:rsidRDefault="00841FAB" w:rsidP="001E6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DA1" w:rsidRPr="00A70BDE" w:rsidRDefault="00E00DA1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DA1" w:rsidRPr="00A70BDE" w:rsidRDefault="00E00DA1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CE" w:rsidRPr="00A70BDE" w:rsidRDefault="00501D3D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501D3D" w:rsidRPr="00A70BDE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501D3D" w:rsidRPr="00A70BDE" w:rsidRDefault="00501D3D" w:rsidP="008B4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</w:t>
            </w:r>
            <w:r w:rsidR="00756430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0DE4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МУНИЦИПАЛЬНОГО РАЙОНА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B80541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0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00DA1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0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487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206"/>
              <w:gridCol w:w="1492"/>
              <w:gridCol w:w="458"/>
              <w:gridCol w:w="1055"/>
              <w:gridCol w:w="1047"/>
              <w:gridCol w:w="1046"/>
              <w:gridCol w:w="1051"/>
            </w:tblGrid>
            <w:tr w:rsidR="00501D3D" w:rsidRPr="00A70BDE" w:rsidTr="00F94F54">
              <w:trPr>
                <w:trHeight w:val="21"/>
                <w:tblCellSpacing w:w="15" w:type="dxa"/>
              </w:trPr>
              <w:tc>
                <w:tcPr>
                  <w:tcW w:w="31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A70BDE" w:rsidRDefault="00501D3D" w:rsidP="001E65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4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A70BDE" w:rsidRDefault="00501D3D" w:rsidP="001E65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A70BDE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5D0DE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муниципальной программы </w:t>
                  </w:r>
                  <w:r w:rsidR="00756430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(далее - муниципальная программа)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5D0DE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«Социальная </w:t>
                  </w:r>
                  <w:r w:rsidR="00756430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политика Кукобойского сельского поселения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D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Первомайского муниципального района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Ярославской области</w:t>
                  </w:r>
                  <w:r w:rsidR="008B48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на 20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5D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- 20</w:t>
                  </w:r>
                  <w:r w:rsidR="00E00DA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5D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8B48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1D3D" w:rsidRPr="00A70BDE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75643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Ведущий специалист по финансовым вопросам администрации Кукобойского сельского поселения</w:t>
                  </w:r>
                </w:p>
                <w:p w:rsidR="00001410" w:rsidRPr="00A70BDE" w:rsidRDefault="0000141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1410" w:rsidRPr="00A70BDE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A70BDE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Куратор муниципальной программы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A70BDE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администрации Кукобойского сельского поселения Виноградова Н.М. </w:t>
                  </w:r>
                </w:p>
                <w:p w:rsidR="00001410" w:rsidRPr="00A70BDE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 (48549) 3-13-39</w:t>
                  </w:r>
                </w:p>
              </w:tc>
            </w:tr>
            <w:tr w:rsidR="00001410" w:rsidRPr="00A70BDE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A70BDE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Соисполнители муниципальной программы</w:t>
                  </w:r>
                </w:p>
                <w:p w:rsidR="00001410" w:rsidRPr="00A70BDE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A70BDE" w:rsidRDefault="009330F8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----</w:t>
                  </w:r>
                </w:p>
              </w:tc>
            </w:tr>
            <w:tr w:rsidR="00501D3D" w:rsidRPr="00A70BDE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Сроки реализации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756430" w:rsidP="005D0DE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5D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 w:rsidR="00E00DA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5D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годы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1D3D" w:rsidRPr="00A70BDE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и задачи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E90C8D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муниципальной программы -  </w:t>
                  </w:r>
                  <w:r w:rsidR="00E90C8D"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Обеспечение выплат за выслугу лет муниципальным служащим. </w:t>
                  </w:r>
                  <w:r w:rsidR="00E90C8D" w:rsidRP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обязательств поселения по выплатам за выслугу лет муниципальным служащим.</w:t>
                  </w:r>
                </w:p>
                <w:p w:rsidR="00E90C8D" w:rsidRPr="00A70BDE" w:rsidRDefault="00F94F54" w:rsidP="008B487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Задача муниципальной программы </w:t>
                  </w:r>
                  <w:proofErr w:type="gramStart"/>
                  <w:r w:rsid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E90C8D"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gramEnd"/>
                  <w:r w:rsidR="00E90C8D"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азначение, перерасчет и выплаты муниципальной пенсии за выслугу лет муниципальным служащим, %.</w:t>
                  </w:r>
                </w:p>
              </w:tc>
            </w:tr>
            <w:tr w:rsidR="00501D3D" w:rsidRPr="00A70BDE" w:rsidTr="00B84E18">
              <w:trPr>
                <w:trHeight w:val="143"/>
                <w:tblCellSpacing w:w="15" w:type="dxa"/>
              </w:trPr>
              <w:tc>
                <w:tcPr>
                  <w:tcW w:w="31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5E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B6CD8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  <w:r w:rsidR="00212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7B6CD8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 тыс. руб.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09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212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726C9F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12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212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12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2128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00DA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12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Финансовые ресурсы тыс. руб</w:t>
                  </w:r>
                  <w:proofErr w:type="gram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A70BDE" w:rsidRDefault="00212891" w:rsidP="001E5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CF7CB0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A70BDE" w:rsidRDefault="008B4873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CF7CB0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A70BDE" w:rsidRDefault="0021289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A70BDE" w:rsidRDefault="00212891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CF7CB0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B80541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80541" w:rsidRPr="00A70BDE" w:rsidRDefault="00B80541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80541" w:rsidRPr="00A70BDE" w:rsidRDefault="00B80541" w:rsidP="005D0DE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бюджета Кукобойского сельского поселения  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A70BDE" w:rsidRDefault="00212891" w:rsidP="001E5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A70BDE" w:rsidRDefault="008B4873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A70BDE" w:rsidRDefault="0021289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A70BDE" w:rsidRDefault="0021289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Перечень основных мероприятий, входящих в состав муниципальной программы</w:t>
                  </w:r>
                </w:p>
              </w:tc>
            </w:tr>
            <w:tr w:rsidR="00501D3D" w:rsidRPr="00A70BDE" w:rsidTr="00B84E18">
              <w:trPr>
                <w:trHeight w:val="41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 основного мероприятия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24617D" w:rsidRPr="00A70BDE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4617D" w:rsidRPr="00A70BDE" w:rsidRDefault="00E90C8D" w:rsidP="0024617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- </w:t>
                  </w:r>
                  <w:r w:rsidR="0024617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</w:t>
                  </w:r>
                  <w:r w:rsidR="005D0D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Первомайского муниципального района </w:t>
                  </w:r>
                  <w:r w:rsidR="0024617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Ярославской области </w:t>
                  </w:r>
                </w:p>
                <w:p w:rsidR="0024617D" w:rsidRPr="00A70BDE" w:rsidRDefault="0024617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617D" w:rsidRPr="00A70BDE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24617D" w:rsidRPr="00A70BDE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24617D" w:rsidRPr="00A70BDE" w:rsidRDefault="0024617D" w:rsidP="002461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поселения– </w:t>
                  </w:r>
                  <w:proofErr w:type="gram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</w:t>
                  </w:r>
                  <w:proofErr w:type="gramEnd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шкина Татьяна Викторовна </w:t>
                  </w:r>
                </w:p>
                <w:p w:rsidR="0024617D" w:rsidRPr="00A70BDE" w:rsidRDefault="0024617D" w:rsidP="002461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501D3D" w:rsidRPr="00A70BDE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A70BDE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654F" w:rsidRPr="00A70BDE" w:rsidRDefault="0099654F" w:rsidP="0099654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Официальный сайт администрации Кукобойского сельского поселения в информационно-телекоммуникационной сети «Интернет»  </w:t>
                  </w:r>
                </w:p>
                <w:p w:rsidR="00141B95" w:rsidRPr="00A70BDE" w:rsidRDefault="0099654F" w:rsidP="009965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kukobadm</w:t>
                  </w:r>
                </w:p>
              </w:tc>
            </w:tr>
          </w:tbl>
          <w:p w:rsidR="00501D3D" w:rsidRPr="00A70BDE" w:rsidRDefault="00501D3D" w:rsidP="0008067B">
            <w:pPr>
              <w:pageBreakBefore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Раздел I.  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текущего состояния сферы реализации муниципальной программы.</w:t>
            </w:r>
          </w:p>
          <w:p w:rsidR="00501D3D" w:rsidRPr="00A70BDE" w:rsidRDefault="000B7FA2" w:rsidP="00B80541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0BDE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Социальная политика Кукобойского сельского поселения </w:t>
            </w:r>
            <w:r w:rsidRPr="00A70BDE">
              <w:rPr>
                <w:rFonts w:ascii="Times New Roman" w:hAnsi="Times New Roman" w:cs="Times New Roman"/>
                <w:b w:val="0"/>
                <w:sz w:val="20"/>
              </w:rPr>
              <w:t xml:space="preserve"> — система мероприятий, 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 Социальная политика является составной частью общей </w:t>
            </w:r>
            <w:r w:rsidRPr="00A70BDE">
              <w:rPr>
                <w:rFonts w:ascii="Times New Roman" w:hAnsi="Times New Roman" w:cs="Times New Roman"/>
                <w:b w:val="0"/>
                <w:bCs/>
                <w:iCs/>
                <w:sz w:val="20"/>
              </w:rPr>
              <w:t>стратегии сельского поселения</w:t>
            </w:r>
            <w:r w:rsidRPr="00A70BDE">
              <w:rPr>
                <w:rFonts w:ascii="Times New Roman" w:hAnsi="Times New Roman" w:cs="Times New Roman"/>
                <w:b w:val="0"/>
                <w:bCs/>
                <w:i/>
                <w:iCs/>
                <w:sz w:val="20"/>
              </w:rPr>
              <w:t>.</w:t>
            </w:r>
            <w:r w:rsidRPr="00A70BDE">
              <w:rPr>
                <w:rFonts w:ascii="Times New Roman" w:hAnsi="Times New Roman" w:cs="Times New Roman"/>
                <w:b w:val="0"/>
                <w:sz w:val="20"/>
              </w:rPr>
              <w:t xml:space="preserve"> Это целенаправленная деятельность по выработке и реализации решений, непосредственно касающихся человека, его положения в обществе 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</w:t>
            </w:r>
            <w:r w:rsidR="001E65ED" w:rsidRPr="00A70BDE">
              <w:rPr>
                <w:rFonts w:ascii="Times New Roman" w:hAnsi="Times New Roman" w:cs="Times New Roman"/>
                <w:b w:val="0"/>
                <w:sz w:val="20"/>
              </w:rPr>
              <w:t>сельской</w:t>
            </w:r>
            <w:r w:rsidRPr="00A70BDE">
              <w:rPr>
                <w:rFonts w:ascii="Times New Roman" w:hAnsi="Times New Roman" w:cs="Times New Roman"/>
                <w:b w:val="0"/>
                <w:sz w:val="20"/>
              </w:rPr>
              <w:t xml:space="preserve"> власти, опирается на широкую общественную поддержку. Она предназначена аккумулировать, фокусировать, отражать обстановку в обществе, потребности и цели социального развития.</w:t>
            </w:r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Ранее в </w:t>
            </w:r>
            <w:r w:rsidR="001E65E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сельском</w:t>
            </w:r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поселении  существовала аналогичная программа, которая позволила улучшить социально-экономическое положение социально незащищенных категорий граждан, проживающих на территории </w:t>
            </w:r>
            <w:r w:rsidR="001E65E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сельского</w:t>
            </w:r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поселения. 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</w:t>
            </w:r>
            <w:r w:rsidR="001E65E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</w:t>
            </w:r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Решение программным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</w:t>
            </w:r>
            <w:r w:rsidR="001E65E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политики</w:t>
            </w:r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, контролировать обоснованность и правомерность их предоставления. Реализация Программы должна обеспечить комплексное решение проблемы поддержки и реабилитации социально незащищенных категорий граждан  </w:t>
            </w:r>
            <w:r w:rsidR="001E65E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Кукобойского сельского поселения</w:t>
            </w:r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Ярославской области.</w:t>
            </w:r>
            <w:r w:rsidR="001E65E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</w:t>
            </w:r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В целях обеспечения и повышения ранее достигнутого уровня социальной защиты граждан существует потребность в продолжени</w:t>
            </w:r>
            <w:proofErr w:type="gramStart"/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и</w:t>
            </w:r>
            <w:proofErr w:type="gramEnd"/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реализации программных мероприятий, направленных на поддержку и реабилитацию социально незащищенных граждан </w:t>
            </w:r>
            <w:r w:rsidR="001E65E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сельского</w:t>
            </w:r>
            <w:r w:rsidR="00501D3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поселения.</w:t>
            </w:r>
            <w:r w:rsidR="00E90C8D" w:rsidRPr="00A70BDE">
              <w:rPr>
                <w:rFonts w:ascii="Times New Roman" w:hAnsi="Times New Roman" w:cs="Times New Roman"/>
                <w:b w:val="0"/>
                <w:color w:val="000000"/>
                <w:sz w:val="20"/>
              </w:rPr>
              <w:t xml:space="preserve"> Исполнение  федеральных, региональных и местных законодательств</w:t>
            </w:r>
            <w:r w:rsidR="00E90C8D" w:rsidRPr="00A70BDE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="00E90C8D" w:rsidRPr="00A70BDE">
              <w:rPr>
                <w:rFonts w:ascii="Times New Roman" w:hAnsi="Times New Roman" w:cs="Times New Roman"/>
                <w:b w:val="0"/>
                <w:sz w:val="20"/>
              </w:rPr>
              <w:t>Закон РФ от 02.03.2007 года № 25- ФЗ « О муниципальной службе в РФ»; Закон Ярославской области от 27.06.2007 года № 46-з « О муниципальной службе в Ярославской области »; Постановление Администрации Кукобойского сельского поселения Ярославской области от 08.02.2016 г. № 17 «ОБ УТВЕРЖДЕНИИ ПОЛОЖЕНИЯ О ПОРЯДКЕ УСТАНОВЛЕНИЯ, ПРЕКРАЩЕНИЯ, ПРИОСТАНОВЛЕНИЯ, ВОЗОБНОВЛЕНИЯ, РАСЧЕТА</w:t>
            </w:r>
            <w:proofErr w:type="gramStart"/>
            <w:r w:rsidR="00E90C8D" w:rsidRPr="00A70BDE">
              <w:rPr>
                <w:rFonts w:ascii="Times New Roman" w:hAnsi="Times New Roman" w:cs="Times New Roman"/>
                <w:b w:val="0"/>
                <w:sz w:val="20"/>
              </w:rPr>
              <w:t>,П</w:t>
            </w:r>
            <w:proofErr w:type="gramEnd"/>
            <w:r w:rsidR="00E90C8D" w:rsidRPr="00A70BDE">
              <w:rPr>
                <w:rFonts w:ascii="Times New Roman" w:hAnsi="Times New Roman" w:cs="Times New Roman"/>
                <w:b w:val="0"/>
                <w:sz w:val="20"/>
              </w:rPr>
              <w:t>ЕРЕРАСЧЕТА И ВЫПЛАТЫ ПЕНСИЙ ЗА ВЫСЛУГУ ЛЕТ МУНИЦИПАЛЬНЫМСЛУЖАЩИМ  КУКОБОЙСКОГО СЕЛЬСКОГО ПОСЕЛЕНИЯ ЯРОСЛАВСКОЙ ОБЛАСТИ</w:t>
            </w:r>
          </w:p>
          <w:p w:rsidR="00501D3D" w:rsidRPr="00A70BDE" w:rsidRDefault="00C52B4E" w:rsidP="001E65ED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</w:t>
            </w:r>
            <w:r w:rsidR="00501D3D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. Ц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  Основными целями Программы являются:</w:t>
            </w:r>
          </w:p>
          <w:p w:rsidR="00501D3D" w:rsidRPr="00A70BDE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благосостояния и уровня жизни населения.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решение проблемы поддержки и реабилитации социально незащищенных категорий граждан </w:t>
            </w:r>
            <w:r w:rsidR="00C52B4E"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Кукобойского сельского поселения</w:t>
            </w:r>
            <w:proofErr w:type="gramStart"/>
            <w:r w:rsidR="00C52B4E"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3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  <w:p w:rsidR="00820FDA" w:rsidRPr="00A70BDE" w:rsidRDefault="00820FDA" w:rsidP="00820FDA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Обеспечение выплат за выслугу лет муниципальным служащим</w:t>
            </w:r>
          </w:p>
          <w:p w:rsidR="00501D3D" w:rsidRPr="00A70BDE" w:rsidRDefault="00501D3D" w:rsidP="001E65ED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поставленных целей необходимо решение следующих основных задач: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3D" w:rsidRPr="00A70BDE" w:rsidRDefault="00501D3D" w:rsidP="001E65ED">
            <w:pPr>
              <w:pStyle w:val="a4"/>
              <w:numPr>
                <w:ilvl w:val="0"/>
                <w:numId w:val="8"/>
              </w:numPr>
              <w:ind w:left="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      </w:r>
          </w:p>
          <w:p w:rsidR="00820FDA" w:rsidRPr="00A70BDE" w:rsidRDefault="00820FDA" w:rsidP="00820FD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     2. </w:t>
            </w:r>
            <w:r w:rsidRPr="00A7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обязательств поселения по выплатам за выслугу лет муниципальным служащим.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Показателем эффективности реализации мероприятий, предусмотренных   программой, будут являться: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населения социально незащищенных граждан </w:t>
            </w:r>
            <w:r w:rsidR="00C52B4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</w:t>
            </w:r>
            <w:r w:rsidR="00C52B4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получивших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к общему количеству граждан проживающих на территории </w:t>
            </w:r>
            <w:r w:rsidR="00C52B4E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поселения.</w:t>
            </w:r>
          </w:p>
          <w:p w:rsidR="00501D3D" w:rsidRPr="00A70BDE" w:rsidRDefault="00501D3D" w:rsidP="001E65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1D3D" w:rsidRPr="00A70BDE" w:rsidRDefault="00501D3D" w:rsidP="008B4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Программы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   Программа реализуется в 20</w:t>
            </w:r>
            <w:r w:rsidR="00B80541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 – 20</w:t>
            </w:r>
            <w:r w:rsidR="00E00DA1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годах. Мероприятия Программы будут выполняться в соответствии с установленными сроками.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501D3D" w:rsidRPr="00A70BDE" w:rsidRDefault="00B84E18" w:rsidP="001E65ED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Раздел 3</w:t>
            </w:r>
            <w:r w:rsidR="00501D3D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Обобщенная характеристика мероприятий муниципальной программы.</w:t>
            </w:r>
          </w:p>
          <w:p w:rsidR="00501D3D" w:rsidRPr="00A70BDE" w:rsidRDefault="00501D3D" w:rsidP="001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</w:p>
          <w:p w:rsidR="00B84E18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Социальная </w:t>
            </w:r>
            <w:r w:rsidR="00B84E18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3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 w:rsidR="00B80541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3B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E00DA1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3B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5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801"/>
            </w:tblGrid>
            <w:tr w:rsidR="00501D3D" w:rsidRPr="00A70BDE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501D3D" w:rsidRPr="00A70BDE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мероприятие/</w:t>
                  </w:r>
                </w:p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Цель, задачи </w:t>
                  </w:r>
                  <w:r w:rsidR="00501D3D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программы (1)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6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501D3D" w:rsidRPr="00A70BDE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первый год реализации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второй год реализа</w:t>
                  </w:r>
                  <w:r w:rsidR="004806B0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третий год реализации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весь период реализации</w:t>
                  </w:r>
                </w:p>
              </w:tc>
            </w:tr>
            <w:tr w:rsidR="00501D3D" w:rsidRPr="00A70BDE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6C3B69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«Социальная </w:t>
                  </w:r>
                  <w:r w:rsidR="00B84E18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политика Кукобойского сельского поселения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Первомайского муниципального района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Ярославской области</w:t>
                  </w:r>
                  <w:r w:rsidR="008B48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20</w:t>
                  </w:r>
                  <w:r w:rsidR="00B8054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 w:rsidR="00E00DA1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A70BDE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Цель программы:</w:t>
                  </w:r>
                  <w:r w:rsidRP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</w:t>
                  </w:r>
                </w:p>
                <w:p w:rsidR="006C3B69" w:rsidRDefault="00F94F54" w:rsidP="006C3B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Задача программы</w:t>
                  </w:r>
                  <w:r w:rsidRP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:rsidR="006C3B69" w:rsidRPr="00A70BDE" w:rsidRDefault="006C3B69" w:rsidP="006C3B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Исполнение обязательств поселения по выплатам за выслугу лет муниципальным служащим.</w:t>
                  </w:r>
                </w:p>
                <w:p w:rsidR="006C3B69" w:rsidRPr="00A70BDE" w:rsidRDefault="006C3B69" w:rsidP="006C3B69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Заместитель главы поселения</w:t>
                  </w:r>
                  <w:r w:rsidR="00856895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8B4873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5E65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A70BDE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8B4873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212891" w:rsidP="001E5E65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="00B84E18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501D3D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A70BDE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0A9" w:rsidRPr="00A70BDE" w:rsidTr="00F94F54">
              <w:trPr>
                <w:trHeight w:val="1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A70BDE" w:rsidRDefault="008B4873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A70BDE" w:rsidRDefault="00E720A9" w:rsidP="00E720A9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  <w:r w:rsidR="0008067B"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A70BDE" w:rsidRDefault="00E720A9" w:rsidP="00E720A9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выплат за выслугу лет муниципальным служащим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A70BDE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Заместитель главы поселения  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  <w:p w:rsidR="00E720A9" w:rsidRPr="00A70BDE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Pr="00A70BDE" w:rsidRDefault="008B4873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8B4873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1289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="00254A07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  <w:p w:rsidR="00254A07" w:rsidRPr="00A70BDE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3D" w:rsidRPr="00A70BDE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  <w:r w:rsidR="00501D3D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. Ц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елевые показатели муниципальной программы и прогноз конечных результатов ее реализации.</w:t>
            </w:r>
          </w:p>
          <w:p w:rsidR="008B4873" w:rsidRDefault="008B4873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целевых показателях (индикаторах) муниципальной программы</w:t>
            </w: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Социальная </w:t>
            </w:r>
            <w:r w:rsidR="00237F95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политика Кукобойского сельского  поселения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3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  <w:r w:rsidR="006C3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</w:t>
            </w:r>
            <w:r w:rsidR="00E37B78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60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F4C84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60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24"/>
              <w:gridCol w:w="1225"/>
              <w:gridCol w:w="1416"/>
              <w:gridCol w:w="1221"/>
              <w:gridCol w:w="1420"/>
              <w:gridCol w:w="1274"/>
            </w:tblGrid>
            <w:tr w:rsidR="00501D3D" w:rsidRPr="00A70BDE" w:rsidTr="00B84E18">
              <w:trPr>
                <w:trHeight w:val="1"/>
              </w:trPr>
              <w:tc>
                <w:tcPr>
                  <w:tcW w:w="15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5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842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150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базовое </w:t>
                  </w:r>
                </w:p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1D3D" w:rsidRPr="00A70BDE" w:rsidRDefault="00501D3D" w:rsidP="006C3B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C40607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6C3B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37B78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плановое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B60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плановое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20</w:t>
                  </w:r>
                  <w:r w:rsidR="00DF4C84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C3B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501D3D" w:rsidRPr="00A70BDE" w:rsidTr="008B4873">
              <w:trPr>
                <w:trHeight w:val="1758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  <w:p w:rsidR="00501D3D" w:rsidRPr="00A70BDE" w:rsidRDefault="00501D3D" w:rsidP="00237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населения социально незащищенных граждан </w:t>
                  </w:r>
                  <w:r w:rsidR="00237F95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получившая поддержку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Проценты %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8B4873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487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20,4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8B4873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487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8B4873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487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8B4873" w:rsidRDefault="00E37B78" w:rsidP="009748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487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820FDA" w:rsidRPr="00A70BDE" w:rsidTr="00820FDA">
              <w:trPr>
                <w:trHeight w:val="66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0FDA" w:rsidRPr="00A70BDE" w:rsidRDefault="00820FDA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Выплата пенсий муниципальным служащим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Pr="00A70BDE" w:rsidRDefault="00820FDA" w:rsidP="00820FD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</w:t>
                  </w:r>
                  <w:proofErr w:type="gramStart"/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</w:t>
                  </w:r>
                  <w:proofErr w:type="gramEnd"/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ел.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Pr="00A70BDE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Pr="00A70BDE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Pr="00A70BDE" w:rsidRDefault="00E37B78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DA" w:rsidRPr="00A70BDE" w:rsidRDefault="00E37B78" w:rsidP="009748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44123B" w:rsidRPr="00A70BDE" w:rsidRDefault="0044123B" w:rsidP="0044123B">
            <w:pPr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72CCB" w:rsidRPr="00A70BDE" w:rsidRDefault="00A72CCB" w:rsidP="0044123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514294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.  ОРГАНИЗАЦИЯ</w:t>
            </w:r>
            <w:r w:rsidR="0044123B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ПРОГРАМ</w:t>
            </w:r>
            <w:r w:rsidR="00856895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МОЙ И КОНТРОЛЬ НАД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23B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ХОДОМ ЕЕ РЕАЛИЗАЦИИ</w:t>
            </w:r>
          </w:p>
          <w:p w:rsidR="00A72CCB" w:rsidRPr="00A70BDE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Заказчиком Программы является Администрация Кукобойского сельского поселения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области.</w:t>
            </w:r>
          </w:p>
          <w:p w:rsidR="00A72CCB" w:rsidRPr="00A70BDE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сельского поселения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 обеспечивает в ходе реализации Программы координацию деятельности исполнителей по выполнению намеченных мероприятий.</w:t>
            </w:r>
          </w:p>
          <w:p w:rsidR="00A72CCB" w:rsidRPr="00A70BDE" w:rsidRDefault="00A72CCB" w:rsidP="00A72CCB">
            <w:pPr>
              <w:keepNext/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осуществляется на основе: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1. Условий, порядка и правил, утвержденных федеральными и областными нормативными правовыми актами.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сельского поселения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      </w:r>
          </w:p>
          <w:p w:rsidR="00A72CCB" w:rsidRPr="00A70BDE" w:rsidRDefault="00A72CCB" w:rsidP="00A72CCB">
            <w:pPr>
              <w:keepNext/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Управление Программой включает в себя: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организацию сбора от участников Программы информации о ходе реализации мероприятий Программы;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оценку эффективности реализации разделов Программы;</w:t>
            </w:r>
          </w:p>
          <w:p w:rsidR="00A72CCB" w:rsidRPr="00A70BDE" w:rsidRDefault="00E83BEF" w:rsidP="00E83BEF">
            <w:pPr>
              <w:tabs>
                <w:tab w:val="left" w:pos="190"/>
              </w:tabs>
              <w:spacing w:after="0"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="00A72CCB" w:rsidRPr="00A70BDE">
              <w:rPr>
                <w:rFonts w:ascii="Times New Roman" w:hAnsi="Times New Roman" w:cs="Times New Roman"/>
                <w:sz w:val="20"/>
                <w:szCs w:val="20"/>
              </w:rPr>
              <w:t>обобщение отчетных материалов, подготовку и представление</w:t>
            </w:r>
            <w:r w:rsidR="00A72CCB"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>в установленном порядке отчетов о ходе реализации Программы.</w:t>
            </w:r>
            <w:r w:rsidR="00A72CCB"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>Отчет о реализации Программы должен содержать: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реализации Программы за отчетный период;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фактически </w:t>
            </w: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произведенных</w:t>
            </w:r>
            <w:proofErr w:type="gramEnd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всего и в том числе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>по источникам финансирования;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результатов фактическим затратам на реализацию Программы;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фактических показателей реализации Программы показателям, установленным докладами о результативности;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информацию о ходе и полноте выполнения программных мероприятий;</w:t>
            </w:r>
          </w:p>
          <w:p w:rsidR="00A72CCB" w:rsidRPr="00A70BDE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оценку эффективности результатов реализации Программы.</w:t>
            </w:r>
          </w:p>
          <w:p w:rsidR="00A72CCB" w:rsidRPr="00A70BDE" w:rsidRDefault="00A72CCB" w:rsidP="00E83BEF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По Программе, срок реализации которой завершается в отчетном году, заказчик подготавливает и представляет отчет о ходе работ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Программе и эффективности использования финансовых средств за весь период ее реализации на рассмотрение заседания Администрации Кукобойского сельского поселения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 в установленном порядке.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Отчеты о ходе реализации Программы по результатам за год и за весь период действия подлежат утверждению постановлением Администрации Кукобойского сельского поселения в соответствии с Регламентом Администрации  Кукобойского сельского поселения 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области.</w:t>
            </w:r>
          </w:p>
          <w:p w:rsidR="00A72CCB" w:rsidRPr="00A70BDE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Программы осуществляет по итогам каждого года Администрация Кукобойского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501D3D" w:rsidRPr="00A70BDE" w:rsidRDefault="00514294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  <w:r w:rsidR="00501D3D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01D3D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Финансовое обеспечение муниципальной программы</w:t>
            </w:r>
            <w:r w:rsidR="00501D3D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E37B78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 – 20</w:t>
            </w:r>
            <w:r w:rsidR="00DF4C84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годах общий объем средств на реализацию мероприятий Программы по предварительны</w:t>
            </w:r>
            <w:r w:rsidR="00237F95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м расчетам ожидается в </w:t>
            </w:r>
            <w:r w:rsidR="00237F95" w:rsidRPr="00212891">
              <w:rPr>
                <w:rFonts w:ascii="Times New Roman" w:hAnsi="Times New Roman" w:cs="Times New Roman"/>
                <w:sz w:val="20"/>
                <w:szCs w:val="20"/>
              </w:rPr>
              <w:t xml:space="preserve">сумме </w:t>
            </w:r>
            <w:r w:rsidR="00212891" w:rsidRPr="002128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7F95" w:rsidRPr="002128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28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тыс. рублей.  </w:t>
            </w:r>
          </w:p>
          <w:p w:rsidR="00501D3D" w:rsidRPr="00A70BDE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ФИНАНСОВОЕ ОБЕСПЕЧЕНИЕ</w:t>
            </w: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муниципальной программы  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Социальная </w:t>
            </w:r>
            <w:r w:rsidR="00237F95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политика Кукобойского сельского  поселения 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Первомайского муниципального района  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6895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</w:t>
            </w:r>
            <w:r w:rsidR="00E37B78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56895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DF4C84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856895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годы</w:t>
            </w: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3D" w:rsidRPr="00A70BDE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расходов (тыс. руб.),</w:t>
                  </w:r>
                </w:p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 по годам реализации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E83B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726C9F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83B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E83B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83B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E83B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DF4C84"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83B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66BF2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A70BDE" w:rsidRDefault="00B66BF2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программы </w:t>
                  </w:r>
                </w:p>
                <w:p w:rsidR="00B66BF2" w:rsidRPr="00A70BDE" w:rsidRDefault="008B4873" w:rsidP="00E8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Социальная политика Кукобойского сельского поселения </w:t>
                  </w:r>
                  <w:r w:rsidR="00E83B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Первомайского муниципального района 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на 20</w:t>
                  </w:r>
                  <w:r w:rsidR="00726C9F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E83B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-202</w:t>
                  </w:r>
                  <w:r w:rsidR="00E83B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1E5E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8B4873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B66BF2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A70BDE" w:rsidRDefault="00B66BF2" w:rsidP="00473B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1E5E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8B4873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Pr="00A70BDE" w:rsidRDefault="00212891" w:rsidP="00E90C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="00B66BF2"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12891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91" w:rsidRPr="00A70BDE" w:rsidRDefault="00212891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основного мероприятия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12891" w:rsidRPr="00A70BDE" w:rsidRDefault="00212891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ежемесячных доплат к пенсиям за выслугу лет муниципальным служащим Кукобойского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212891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91" w:rsidRPr="00A70BDE" w:rsidRDefault="00212891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Куко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бойского сельского поселения 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254A07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A70BDE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4A07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A70BDE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4A07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A70BDE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Pr="00A70BDE" w:rsidRDefault="00254A07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2891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91" w:rsidRPr="00A70BDE" w:rsidRDefault="00212891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212891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91" w:rsidRPr="00A70BDE" w:rsidRDefault="00212891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Кукобойского сельского поселения 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2891" w:rsidRPr="00A70BDE" w:rsidRDefault="00212891" w:rsidP="00212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0730A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0730A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0730A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0730A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A70BDE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0B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A70BDE" w:rsidRDefault="00501D3D" w:rsidP="001E65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0B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</w:tr>
          </w:tbl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1D3D" w:rsidRPr="00A70BDE" w:rsidRDefault="00501D3D" w:rsidP="00AF6FE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   Объемы и источники финансирования Программы подлежат ежегодной корректировке при формировании бюджета </w:t>
            </w:r>
            <w:r w:rsidR="00AF6FE8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Ярославской области. Финансирование Программы осуществляется в пределах средств, предусматриваемых ежегодно в бюджете </w:t>
            </w:r>
            <w:r w:rsidR="00AF6FE8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сельского поселения 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="00AF6FE8"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области.</w:t>
            </w:r>
          </w:p>
          <w:p w:rsidR="00AF6FE8" w:rsidRPr="00A70BDE" w:rsidRDefault="00AF6FE8" w:rsidP="00AF6FE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4294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Реализация и контроль реализации муниципальной программы</w:t>
            </w:r>
          </w:p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Реализация и контроль реализации муниципальной программы производится в соответствии с Порядком разработки, реализации и оценки эффективности муниципальных программ </w:t>
            </w:r>
            <w:r w:rsidR="00AF6FE8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Ярославской области утвержденным Постановлением администрации </w:t>
            </w:r>
            <w:r w:rsidR="00AF6FE8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от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4294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11.04.2014 № 2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4 (далее Порядок).</w:t>
            </w:r>
          </w:p>
          <w:p w:rsidR="00501D3D" w:rsidRPr="00A70BDE" w:rsidRDefault="00501D3D" w:rsidP="00D6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</w:t>
            </w:r>
            <w:r w:rsidR="00D635FF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программы.</w:t>
            </w:r>
          </w:p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501D3D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AF6FE8" w:rsidRPr="00A70BDE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514294"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области) не позднее двух месяцев со дня вступления данного решения в силу.</w:t>
            </w:r>
          </w:p>
          <w:p w:rsidR="00514294" w:rsidRPr="00A70BDE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FE8" w:rsidRPr="00A70BDE" w:rsidRDefault="00391F5D" w:rsidP="00AF6F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8. </w:t>
            </w:r>
            <w:r w:rsidR="00AF6FE8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Оценки эффективности реализации </w:t>
            </w:r>
            <w:r w:rsidR="00514294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AF6FE8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 «Социальная политика Кукобойского сельского поселения </w:t>
            </w:r>
            <w:r w:rsidR="00E83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Первомайского муниципального района </w:t>
            </w:r>
            <w:r w:rsidR="00AF6FE8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AF6FE8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</w:t>
            </w:r>
            <w:r w:rsidR="00E37B78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6FE8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</w:t>
            </w:r>
            <w:r w:rsidR="00DF4C84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F6FE8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  <w:p w:rsidR="00AF6FE8" w:rsidRPr="00A70BDE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      Оценка эффективности </w:t>
            </w:r>
            <w:r w:rsidR="00514294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«Социальная политика Кукобойского сельского поселения 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E37B78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DF4C84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487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AF6FE8" w:rsidRPr="00A70BDE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      </w:r>
          </w:p>
          <w:p w:rsidR="00AF6FE8" w:rsidRPr="00A70BDE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реализации </w:t>
            </w:r>
            <w:r w:rsidR="00514294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«Социальная политика Кукобойского сельского поселения 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E37B78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DF4C84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487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AF6FE8" w:rsidRPr="00A70BDE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(далее Программа) осуществляется  заказчиком Программы – Администрацией Кукобойского сельского поселения 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Ярославской области ежегодно в течение всего срока реализации Программы. </w:t>
            </w:r>
          </w:p>
          <w:p w:rsidR="00AF6FE8" w:rsidRPr="00A70BDE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      </w:r>
          </w:p>
          <w:p w:rsidR="00AF6FE8" w:rsidRPr="00A70BDE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      </w:r>
          </w:p>
          <w:p w:rsidR="00AF6FE8" w:rsidRPr="00A70BDE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Программы рассчитывается как отношение фактически достигнутых результатов к целевым индикаторам, утвержденным Программой.</w:t>
            </w:r>
          </w:p>
          <w:p w:rsidR="00501D3D" w:rsidRPr="00A70BDE" w:rsidRDefault="00AF6FE8" w:rsidP="00E83BEF">
            <w:pPr>
              <w:spacing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Общий экономический эффект от реализации Программы будет достигнут за счет увеличения доходов отдельных категорий населения Кукобойского сельского поселения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области. Социальная эффективность реализации мероприятий Программы будет выражена в улучшении качества жизни отдельных категорий населения Кукобойского сельского поселения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Первомайского муниципального района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 путем предоставления мер социальной поддержки своевременно и в полном </w:t>
            </w:r>
            <w:r w:rsidR="00514294" w:rsidRPr="00A70BDE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D3D" w:rsidRPr="00A70BDE" w:rsidTr="00E83BEF">
        <w:trPr>
          <w:gridBefore w:val="1"/>
          <w:wBefore w:w="90" w:type="pct"/>
          <w:tblCellSpacing w:w="0" w:type="dxa"/>
        </w:trPr>
        <w:tc>
          <w:tcPr>
            <w:tcW w:w="49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Pr="00A70BDE" w:rsidRDefault="00501D3D" w:rsidP="00E83BEF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62" w:rsidRPr="00A70BDE" w:rsidTr="00E83BEF">
        <w:trPr>
          <w:gridAfter w:val="1"/>
          <w:wAfter w:w="114" w:type="pct"/>
          <w:tblCellSpacing w:w="0" w:type="dxa"/>
        </w:trPr>
        <w:tc>
          <w:tcPr>
            <w:tcW w:w="488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Pr="00A70BDE" w:rsidRDefault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Ярославской области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</w:t>
            </w:r>
            <w:r w:rsidR="00E37B78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DF4C84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8B48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годы</w:t>
            </w:r>
          </w:p>
          <w:p w:rsidR="00E83662" w:rsidRPr="00A70BDE" w:rsidRDefault="00E8366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E83662" w:rsidRPr="00A70BDE" w:rsidRDefault="00E83662" w:rsidP="00E83BEF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Подпрограммы «Пенсионное обеспечение муниципальных служащих Кукобойского сельского поселения 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Ярославской области</w:t>
            </w:r>
            <w:r w:rsidR="00D64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</w:t>
            </w:r>
            <w:r w:rsidR="00E37B78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DF4C84" w:rsidRPr="00A70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83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64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</w:tbl>
    <w:p w:rsidR="00E83662" w:rsidRPr="00A70BDE" w:rsidRDefault="00E83662" w:rsidP="00E836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245"/>
        <w:gridCol w:w="39"/>
        <w:gridCol w:w="4760"/>
      </w:tblGrid>
      <w:tr w:rsidR="00E83662" w:rsidRPr="00A70BDE" w:rsidTr="00E83662">
        <w:trPr>
          <w:trHeight w:val="60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подпрограммы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6493F" w:rsidP="00E83B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Пенсионное обеспечение муниципальных служащих Кукобойского сельского поселения 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муниципального района  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E37B78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DF4C84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E83662" w:rsidRPr="00A70BDE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по финансовым вопросам администрации Кукобойского сельского поселения </w:t>
            </w:r>
          </w:p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Тел. (48549) 3-13-29</w:t>
            </w:r>
          </w:p>
        </w:tc>
      </w:tr>
      <w:tr w:rsidR="00E83662" w:rsidRPr="00A70BDE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Цель   и   задачи  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 Цель: Обеспечение выплат за выслугу лет муниципальным служащим</w:t>
            </w:r>
          </w:p>
          <w:p w:rsidR="00E83662" w:rsidRPr="00A70BDE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Задача№1.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A7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 жизни отдельных категорий населения сельского  поселения</w:t>
            </w:r>
            <w:proofErr w:type="gramEnd"/>
            <w:r w:rsidRPr="00A7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83662" w:rsidRPr="00A70BDE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Задача №2. </w:t>
            </w:r>
            <w:r w:rsidRPr="00A7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обязательств поселения по выплатам за выслугу лет муниципальным служащим.</w:t>
            </w:r>
          </w:p>
        </w:tc>
      </w:tr>
      <w:tr w:rsidR="00E83662" w:rsidRPr="00A70BDE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Целевые  показатели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  Цель: Обеспечения выплат за выслугу лет муниципальным служащим, %.</w:t>
            </w:r>
          </w:p>
          <w:p w:rsidR="00E83662" w:rsidRPr="00A70BDE" w:rsidRDefault="00E83662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Задача № 1. Назначение, перерасчет и выплаты муниципальной пенсии за выслугу лет муниципальным служащим, %.</w:t>
            </w:r>
          </w:p>
          <w:p w:rsidR="00E83662" w:rsidRPr="00A70BDE" w:rsidRDefault="00E83662">
            <w:pPr>
              <w:tabs>
                <w:tab w:val="left" w:pos="424"/>
              </w:tabs>
              <w:spacing w:before="40" w:after="0" w:line="240" w:lineRule="auto"/>
              <w:ind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2. улучшение качества жизни отдельных категорий граждан </w:t>
            </w:r>
          </w:p>
        </w:tc>
      </w:tr>
      <w:tr w:rsidR="00E83662" w:rsidRPr="00A70BDE" w:rsidTr="00E83662">
        <w:trPr>
          <w:trHeight w:val="889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Характеристика         мероприятий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37B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662" w:rsidRPr="00A70BDE" w:rsidTr="00E83662">
        <w:trPr>
          <w:trHeight w:val="4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Сроки   реализации   подпрограммы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 w:rsidP="00E37B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662" w:rsidRPr="00A70BDE" w:rsidTr="00E83662">
        <w:trPr>
          <w:trHeight w:val="600"/>
        </w:trPr>
        <w:tc>
          <w:tcPr>
            <w:tcW w:w="4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Объемы и источники  финансирования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подпрограммы за счёт сред</w:t>
            </w:r>
            <w:r w:rsidR="00212891">
              <w:rPr>
                <w:rFonts w:ascii="Times New Roman" w:hAnsi="Times New Roman" w:cs="Times New Roman"/>
                <w:sz w:val="20"/>
                <w:szCs w:val="20"/>
              </w:rPr>
              <w:t>ств местного бюджета  составит 25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0,0 тыс. рублей на  срок её реализации, в том числе:</w:t>
            </w:r>
          </w:p>
          <w:p w:rsidR="00E83662" w:rsidRPr="00A70BDE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C9F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D649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0,0 тыс. рублей;</w:t>
            </w:r>
          </w:p>
          <w:p w:rsidR="00E83662" w:rsidRPr="00A70BDE" w:rsidRDefault="00E83662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0F4B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год -</w:t>
            </w:r>
            <w:r w:rsidR="00DF4C84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8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0,0 тыс</w:t>
            </w: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ублей;</w:t>
            </w:r>
          </w:p>
          <w:p w:rsidR="00E83662" w:rsidRPr="00A70BDE" w:rsidRDefault="00BB0F4B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год -</w:t>
            </w:r>
            <w:r w:rsidR="00DF4C84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28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0,0 тыс</w:t>
            </w:r>
            <w:proofErr w:type="gramStart"/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ублей;</w:t>
            </w:r>
          </w:p>
          <w:p w:rsidR="00E83662" w:rsidRPr="00A70BDE" w:rsidRDefault="00E83662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83662" w:rsidRPr="00A70BDE" w:rsidTr="00E83662">
        <w:trPr>
          <w:trHeight w:val="33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662" w:rsidRPr="00A70BDE" w:rsidRDefault="00E83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  конечные    результаты реализации  подпрограммы       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62" w:rsidRPr="00A70BDE" w:rsidRDefault="00E83662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качества жизни отдельных категорий населения сельского  поселения</w:t>
            </w:r>
            <w:proofErr w:type="gramEnd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662" w:rsidRPr="00A70BDE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3662" w:rsidRPr="00A70BDE" w:rsidRDefault="00E83662" w:rsidP="00E83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662" w:rsidRPr="00A70BDE" w:rsidRDefault="00E83662" w:rsidP="00E83662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BDE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П</w:t>
      </w:r>
      <w:r w:rsidRPr="00A70BDE">
        <w:rPr>
          <w:rFonts w:ascii="Times New Roman" w:hAnsi="Times New Roman" w:cs="Times New Roman"/>
          <w:b/>
          <w:sz w:val="20"/>
          <w:szCs w:val="20"/>
        </w:rPr>
        <w:t>одп</w:t>
      </w:r>
      <w:r w:rsidRPr="00A70BDE">
        <w:rPr>
          <w:rFonts w:ascii="Times New Roman" w:eastAsia="Times New Roman" w:hAnsi="Times New Roman" w:cs="Times New Roman"/>
          <w:b/>
          <w:sz w:val="20"/>
          <w:szCs w:val="20"/>
        </w:rPr>
        <w:t>рограммы</w:t>
      </w:r>
    </w:p>
    <w:p w:rsidR="00E83662" w:rsidRPr="00A70BDE" w:rsidRDefault="00E83662" w:rsidP="00E8366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83662" w:rsidRPr="00A70BDE" w:rsidRDefault="00E83662" w:rsidP="00E83662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A70BDE">
        <w:rPr>
          <w:rFonts w:ascii="Times New Roman" w:hAnsi="Times New Roman" w:cs="Times New Roman"/>
          <w:b w:val="0"/>
          <w:sz w:val="20"/>
        </w:rPr>
        <w:t xml:space="preserve">Муниципальная подпрограмма «Пенсионное обеспечение муниципальных служащих Кукобойского сельского поселения </w:t>
      </w:r>
      <w:r w:rsidR="00E83BEF">
        <w:rPr>
          <w:rFonts w:ascii="Times New Roman" w:hAnsi="Times New Roman" w:cs="Times New Roman"/>
          <w:b w:val="0"/>
          <w:sz w:val="20"/>
        </w:rPr>
        <w:t xml:space="preserve"> </w:t>
      </w:r>
      <w:r w:rsidR="00E83BEF" w:rsidRPr="00E83BEF">
        <w:rPr>
          <w:rFonts w:ascii="Times New Roman" w:hAnsi="Times New Roman" w:cs="Times New Roman"/>
          <w:b w:val="0"/>
          <w:sz w:val="20"/>
        </w:rPr>
        <w:t>Первомайского муниципального района</w:t>
      </w:r>
      <w:r w:rsidR="00E83BEF">
        <w:rPr>
          <w:rFonts w:ascii="Times New Roman" w:hAnsi="Times New Roman" w:cs="Times New Roman"/>
          <w:sz w:val="20"/>
        </w:rPr>
        <w:t xml:space="preserve"> </w:t>
      </w:r>
      <w:r w:rsidRPr="00A70BDE">
        <w:rPr>
          <w:rFonts w:ascii="Times New Roman" w:hAnsi="Times New Roman" w:cs="Times New Roman"/>
          <w:b w:val="0"/>
          <w:sz w:val="20"/>
        </w:rPr>
        <w:t>Ярославской области</w:t>
      </w:r>
      <w:r w:rsidR="00D6493F">
        <w:rPr>
          <w:rFonts w:ascii="Times New Roman" w:hAnsi="Times New Roman" w:cs="Times New Roman"/>
          <w:b w:val="0"/>
          <w:sz w:val="20"/>
        </w:rPr>
        <w:t xml:space="preserve">» </w:t>
      </w:r>
      <w:r w:rsidRPr="00A70BDE">
        <w:rPr>
          <w:rFonts w:ascii="Times New Roman" w:hAnsi="Times New Roman" w:cs="Times New Roman"/>
          <w:b w:val="0"/>
          <w:sz w:val="20"/>
        </w:rPr>
        <w:t xml:space="preserve"> на 20</w:t>
      </w:r>
      <w:r w:rsidR="00E37B78" w:rsidRPr="00A70BDE">
        <w:rPr>
          <w:rFonts w:ascii="Times New Roman" w:hAnsi="Times New Roman" w:cs="Times New Roman"/>
          <w:b w:val="0"/>
          <w:sz w:val="20"/>
        </w:rPr>
        <w:t>2</w:t>
      </w:r>
      <w:r w:rsidR="00E83BEF">
        <w:rPr>
          <w:rFonts w:ascii="Times New Roman" w:hAnsi="Times New Roman" w:cs="Times New Roman"/>
          <w:b w:val="0"/>
          <w:sz w:val="20"/>
        </w:rPr>
        <w:t>3</w:t>
      </w:r>
      <w:r w:rsidRPr="00A70BDE">
        <w:rPr>
          <w:rFonts w:ascii="Times New Roman" w:hAnsi="Times New Roman" w:cs="Times New Roman"/>
          <w:b w:val="0"/>
          <w:sz w:val="20"/>
        </w:rPr>
        <w:t>-20</w:t>
      </w:r>
      <w:r w:rsidR="00CE7CAC" w:rsidRPr="00A70BDE">
        <w:rPr>
          <w:rFonts w:ascii="Times New Roman" w:hAnsi="Times New Roman" w:cs="Times New Roman"/>
          <w:b w:val="0"/>
          <w:sz w:val="20"/>
        </w:rPr>
        <w:t>2</w:t>
      </w:r>
      <w:r w:rsidR="00E83BEF">
        <w:rPr>
          <w:rFonts w:ascii="Times New Roman" w:hAnsi="Times New Roman" w:cs="Times New Roman"/>
          <w:b w:val="0"/>
          <w:sz w:val="20"/>
        </w:rPr>
        <w:t>5</w:t>
      </w:r>
      <w:r w:rsidRPr="00A70BDE">
        <w:rPr>
          <w:rFonts w:ascii="Times New Roman" w:hAnsi="Times New Roman" w:cs="Times New Roman"/>
          <w:b w:val="0"/>
          <w:sz w:val="20"/>
        </w:rPr>
        <w:t xml:space="preserve"> годы (далее - Подпрограмма) соответствует целям, задачам и приоритетным направлениям развития социальной сферы Кукобойского сельского поселения, а также выполнение полномочий в соответствии с действующим законодательством. Подпрограмма разработана в соответствии с Бюджетным кодексом Российской Федерации; Законом РФ от 02.03.2007 года № 25- ФЗ « О муниципальной службе в РФ»; Законом Ярославской области от 27.06.2007 года № 46-з « О муниципальной службе в Ярославской области »; Постановлением Администрации Кукобойского сельского поселения Ярославской области от 08.02.2016 г. № 17 «ОБ УТВЕРЖДЕНИИ ПОЛОЖЕНИЯ О ПОРЯДКЕ УСТАНОВЛЕНИЯ</w:t>
      </w:r>
      <w:proofErr w:type="gramStart"/>
      <w:r w:rsidRPr="00A70BDE">
        <w:rPr>
          <w:rFonts w:ascii="Times New Roman" w:hAnsi="Times New Roman" w:cs="Times New Roman"/>
          <w:b w:val="0"/>
          <w:sz w:val="20"/>
        </w:rPr>
        <w:t>,П</w:t>
      </w:r>
      <w:proofErr w:type="gramEnd"/>
      <w:r w:rsidRPr="00A70BDE">
        <w:rPr>
          <w:rFonts w:ascii="Times New Roman" w:hAnsi="Times New Roman" w:cs="Times New Roman"/>
          <w:b w:val="0"/>
          <w:sz w:val="20"/>
        </w:rPr>
        <w:t>РЕКРАЩЕНИЯ, ПРИОСТАНОВЛЕНИЯ, ВОЗОБНОВЛЕНИЯ, РАСЧЕТА,ПЕРЕРАСЧЕТА И ВЫПЛАТЫ ПЕНСИЙ ЗА ВЫСЛУГУ ЛЕТ МУНИЦИПАЛЬНЫМСЛУЖАЩИМ  КУКОБОЙСКОГО СЕЛЬСКОГО ПОСЕЛЕНИЯ ЯРОСЛАВСКОЙ ОБЛАСТИ</w:t>
      </w:r>
    </w:p>
    <w:p w:rsidR="00E83662" w:rsidRPr="00A70BDE" w:rsidRDefault="00E83662" w:rsidP="00E83662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83662" w:rsidRPr="00A70BDE" w:rsidRDefault="00E83662" w:rsidP="00E836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BDE">
        <w:rPr>
          <w:rFonts w:ascii="Times New Roman" w:hAnsi="Times New Roman" w:cs="Times New Roman"/>
          <w:b/>
          <w:sz w:val="20"/>
          <w:szCs w:val="20"/>
        </w:rPr>
        <w:t>2. Цель, задачи, сроки реализации Подпрограммы</w:t>
      </w:r>
    </w:p>
    <w:p w:rsidR="00E83662" w:rsidRPr="00A70BDE" w:rsidRDefault="00E83662" w:rsidP="00E8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pStyle w:val="ConsPlusCel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        Подпрограмма должна обеспечить достижение главной цели –  Обеспечение выплат за выслугу лет муниципальным служащим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      Для достижения поставленной цели необходимо решить следующие задачи: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BDE">
        <w:rPr>
          <w:rFonts w:ascii="Times New Roman" w:hAnsi="Times New Roman" w:cs="Times New Roman"/>
          <w:color w:val="000000"/>
          <w:sz w:val="20"/>
          <w:szCs w:val="20"/>
        </w:rPr>
        <w:t>-Исполнение обязательств поселения по выплатам за выслугу лет муниципальным служащим.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lastRenderedPageBreak/>
        <w:t xml:space="preserve">-повышение </w:t>
      </w:r>
      <w:proofErr w:type="gramStart"/>
      <w:r w:rsidRPr="00A70BDE">
        <w:rPr>
          <w:rFonts w:ascii="Times New Roman" w:hAnsi="Times New Roman" w:cs="Times New Roman"/>
          <w:sz w:val="20"/>
          <w:szCs w:val="20"/>
        </w:rPr>
        <w:t>качества жизни отдельных категорий населения  сельского поселения</w:t>
      </w:r>
      <w:proofErr w:type="gramEnd"/>
      <w:r w:rsidRPr="00A70BDE">
        <w:rPr>
          <w:rFonts w:ascii="Times New Roman" w:hAnsi="Times New Roman" w:cs="Times New Roman"/>
          <w:sz w:val="20"/>
          <w:szCs w:val="20"/>
        </w:rPr>
        <w:t>.</w:t>
      </w:r>
    </w:p>
    <w:p w:rsidR="00E83662" w:rsidRPr="00A70BDE" w:rsidRDefault="00E83662" w:rsidP="00D6493F">
      <w:pPr>
        <w:pStyle w:val="a3"/>
        <w:spacing w:after="120"/>
        <w:rPr>
          <w:sz w:val="20"/>
          <w:szCs w:val="20"/>
        </w:rPr>
      </w:pPr>
      <w:r w:rsidRPr="00A70BDE">
        <w:rPr>
          <w:sz w:val="20"/>
          <w:szCs w:val="20"/>
        </w:rPr>
        <w:t xml:space="preserve">Все расходы, связанные с выплатой пенсии за выслугу лет  муниципальным служащим Кукобойского сельского поселения, осуществляются за счет средств бюджета Кукобойского сельского поселения </w:t>
      </w:r>
      <w:r w:rsidR="00E83BEF">
        <w:rPr>
          <w:sz w:val="20"/>
          <w:szCs w:val="20"/>
        </w:rPr>
        <w:t xml:space="preserve"> Первомайского муниципального района  </w:t>
      </w:r>
      <w:r w:rsidRPr="00A70BDE">
        <w:rPr>
          <w:sz w:val="20"/>
          <w:szCs w:val="20"/>
        </w:rPr>
        <w:t>Ярославской области.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    Срок реализации подпрограммы 20</w:t>
      </w:r>
      <w:r w:rsidR="00994AA1" w:rsidRPr="00A70BDE">
        <w:rPr>
          <w:rFonts w:ascii="Times New Roman" w:hAnsi="Times New Roman" w:cs="Times New Roman"/>
          <w:sz w:val="20"/>
          <w:szCs w:val="20"/>
        </w:rPr>
        <w:t>2</w:t>
      </w:r>
      <w:r w:rsidR="00E83BEF">
        <w:rPr>
          <w:rFonts w:ascii="Times New Roman" w:hAnsi="Times New Roman" w:cs="Times New Roman"/>
          <w:sz w:val="20"/>
          <w:szCs w:val="20"/>
        </w:rPr>
        <w:t>3</w:t>
      </w:r>
      <w:r w:rsidR="00CE7CAC" w:rsidRPr="00A70BDE">
        <w:rPr>
          <w:rFonts w:ascii="Times New Roman" w:hAnsi="Times New Roman" w:cs="Times New Roman"/>
          <w:sz w:val="20"/>
          <w:szCs w:val="20"/>
        </w:rPr>
        <w:t>-202</w:t>
      </w:r>
      <w:r w:rsidR="00E83BEF">
        <w:rPr>
          <w:rFonts w:ascii="Times New Roman" w:hAnsi="Times New Roman" w:cs="Times New Roman"/>
          <w:sz w:val="20"/>
          <w:szCs w:val="20"/>
        </w:rPr>
        <w:t>5</w:t>
      </w:r>
      <w:r w:rsidRPr="00A70BDE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E83662" w:rsidRPr="00A70BDE" w:rsidRDefault="00E83662" w:rsidP="00E83662">
      <w:pPr>
        <w:pStyle w:val="a3"/>
        <w:rPr>
          <w:b/>
          <w:sz w:val="20"/>
          <w:szCs w:val="20"/>
        </w:rPr>
      </w:pPr>
      <w:r w:rsidRPr="00A70BDE">
        <w:rPr>
          <w:sz w:val="20"/>
          <w:szCs w:val="20"/>
        </w:rPr>
        <w:t xml:space="preserve">                                                  </w:t>
      </w:r>
      <w:r w:rsidRPr="00A70BDE">
        <w:rPr>
          <w:b/>
          <w:sz w:val="20"/>
          <w:szCs w:val="20"/>
        </w:rPr>
        <w:t>3. Ожидаемые результаты реализации Подпрограммы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Основными результатами Подпрограммы должны стать: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70BDE">
        <w:rPr>
          <w:rFonts w:ascii="Times New Roman" w:hAnsi="Times New Roman" w:cs="Times New Roman"/>
          <w:sz w:val="20"/>
          <w:szCs w:val="20"/>
        </w:rPr>
        <w:t xml:space="preserve"> Назначение и выплаты муниципальной пенсии за выслугу лет  муниципальным служащим;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Планируемые индикаторы результативности реализации Подпрограммы, приведены в приложении № 1 к настоящей Подпрограмме в целом за период ее реализации 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b/>
          <w:sz w:val="20"/>
          <w:szCs w:val="20"/>
        </w:rPr>
        <w:t>4. Система подпрограммных мероприятий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Перечень мероприятий Подпрограммы (приложение № 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E83662" w:rsidRPr="00A70BDE" w:rsidRDefault="00E83662" w:rsidP="00E83662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jc w:val="center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b/>
          <w:sz w:val="20"/>
          <w:szCs w:val="20"/>
        </w:rPr>
        <w:t>5. Ресурсное обеспечение Подпрограммы</w:t>
      </w:r>
    </w:p>
    <w:p w:rsidR="00E83662" w:rsidRPr="00A70BDE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 w:rsidRPr="00A70BDE">
        <w:rPr>
          <w:rFonts w:ascii="Times New Roman" w:hAnsi="Times New Roman"/>
          <w:lang w:eastAsia="en-US"/>
        </w:rPr>
        <w:t xml:space="preserve">Общий объем средств на реализацию Подпрограммы  </w:t>
      </w:r>
      <w:r w:rsidR="00DA6A23">
        <w:rPr>
          <w:rFonts w:ascii="Times New Roman" w:hAnsi="Times New Roman"/>
          <w:lang w:eastAsia="en-US"/>
        </w:rPr>
        <w:t>25</w:t>
      </w:r>
      <w:r w:rsidRPr="00212891">
        <w:rPr>
          <w:rFonts w:ascii="Times New Roman" w:hAnsi="Times New Roman"/>
          <w:lang w:eastAsia="en-US"/>
        </w:rPr>
        <w:t>0,0</w:t>
      </w:r>
      <w:r w:rsidR="00DA6A23">
        <w:rPr>
          <w:rFonts w:ascii="Times New Roman" w:hAnsi="Times New Roman"/>
          <w:lang w:eastAsia="en-US"/>
        </w:rPr>
        <w:t xml:space="preserve"> тыс. рублей, из них 25</w:t>
      </w:r>
      <w:r w:rsidRPr="00A70BDE">
        <w:rPr>
          <w:rFonts w:ascii="Times New Roman" w:hAnsi="Times New Roman"/>
          <w:lang w:eastAsia="en-US"/>
        </w:rPr>
        <w:t>0,0 тыс. рублей  составят средства местного бюджета сельского поселения.</w:t>
      </w:r>
    </w:p>
    <w:p w:rsidR="00E83662" w:rsidRPr="00A70BDE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 w:rsidRPr="00A70BDE">
        <w:rPr>
          <w:rFonts w:ascii="Times New Roman" w:hAnsi="Times New Roman"/>
          <w:lang w:eastAsia="en-US"/>
        </w:rPr>
        <w:t xml:space="preserve">Распределение средств по годам: </w:t>
      </w:r>
    </w:p>
    <w:p w:rsidR="00E83662" w:rsidRPr="00A70BDE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 w:rsidRPr="00A70BDE">
        <w:rPr>
          <w:rFonts w:ascii="Times New Roman" w:hAnsi="Times New Roman"/>
          <w:lang w:eastAsia="en-US"/>
        </w:rPr>
        <w:t>20</w:t>
      </w:r>
      <w:r w:rsidR="00726C9F" w:rsidRPr="00A70BDE">
        <w:rPr>
          <w:rFonts w:ascii="Times New Roman" w:hAnsi="Times New Roman"/>
          <w:lang w:eastAsia="en-US"/>
        </w:rPr>
        <w:t>2</w:t>
      </w:r>
      <w:r w:rsidR="00E83BEF">
        <w:rPr>
          <w:rFonts w:ascii="Times New Roman" w:hAnsi="Times New Roman"/>
          <w:lang w:eastAsia="en-US"/>
        </w:rPr>
        <w:t>3</w:t>
      </w:r>
      <w:r w:rsidRPr="00A70BDE">
        <w:rPr>
          <w:rFonts w:ascii="Times New Roman" w:hAnsi="Times New Roman"/>
          <w:lang w:eastAsia="en-US"/>
        </w:rPr>
        <w:t xml:space="preserve"> год – </w:t>
      </w:r>
      <w:r w:rsidR="00D6493F">
        <w:rPr>
          <w:rFonts w:ascii="Times New Roman" w:hAnsi="Times New Roman"/>
          <w:lang w:eastAsia="en-US"/>
        </w:rPr>
        <w:t>15</w:t>
      </w:r>
      <w:r w:rsidRPr="00A70BDE">
        <w:rPr>
          <w:rFonts w:ascii="Times New Roman" w:hAnsi="Times New Roman"/>
          <w:lang w:eastAsia="en-US"/>
        </w:rPr>
        <w:t xml:space="preserve">0,0 тыс. рублей, </w:t>
      </w:r>
    </w:p>
    <w:p w:rsidR="00E83662" w:rsidRPr="00A70BDE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 w:rsidRPr="00A70BDE">
        <w:rPr>
          <w:rFonts w:ascii="Times New Roman" w:hAnsi="Times New Roman"/>
          <w:lang w:eastAsia="en-US"/>
        </w:rPr>
        <w:t>20</w:t>
      </w:r>
      <w:r w:rsidR="00BB0F4B" w:rsidRPr="00A70BDE">
        <w:rPr>
          <w:rFonts w:ascii="Times New Roman" w:hAnsi="Times New Roman"/>
          <w:lang w:eastAsia="en-US"/>
        </w:rPr>
        <w:t>2</w:t>
      </w:r>
      <w:r w:rsidR="00E83BEF">
        <w:rPr>
          <w:rFonts w:ascii="Times New Roman" w:hAnsi="Times New Roman"/>
          <w:lang w:eastAsia="en-US"/>
        </w:rPr>
        <w:t>4</w:t>
      </w:r>
      <w:r w:rsidRPr="00A70BDE">
        <w:rPr>
          <w:rFonts w:ascii="Times New Roman" w:hAnsi="Times New Roman"/>
          <w:lang w:eastAsia="en-US"/>
        </w:rPr>
        <w:t xml:space="preserve"> год – </w:t>
      </w:r>
      <w:r w:rsidR="00DA6A23">
        <w:rPr>
          <w:rFonts w:ascii="Times New Roman" w:hAnsi="Times New Roman"/>
          <w:lang w:eastAsia="en-US"/>
        </w:rPr>
        <w:t>5</w:t>
      </w:r>
      <w:r w:rsidRPr="00A70BDE">
        <w:rPr>
          <w:rFonts w:ascii="Times New Roman" w:hAnsi="Times New Roman"/>
          <w:lang w:eastAsia="en-US"/>
        </w:rPr>
        <w:t xml:space="preserve">0,0 тыс. рублей, </w:t>
      </w:r>
    </w:p>
    <w:p w:rsidR="00E83662" w:rsidRPr="00A70BDE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  <w:r w:rsidRPr="00A70BDE">
        <w:rPr>
          <w:rFonts w:ascii="Times New Roman" w:hAnsi="Times New Roman"/>
          <w:lang w:eastAsia="en-US"/>
        </w:rPr>
        <w:t>20</w:t>
      </w:r>
      <w:r w:rsidR="00CE7CAC" w:rsidRPr="00A70BDE">
        <w:rPr>
          <w:rFonts w:ascii="Times New Roman" w:hAnsi="Times New Roman"/>
          <w:lang w:eastAsia="en-US"/>
        </w:rPr>
        <w:t>2</w:t>
      </w:r>
      <w:r w:rsidR="00E83BEF">
        <w:rPr>
          <w:rFonts w:ascii="Times New Roman" w:hAnsi="Times New Roman"/>
          <w:lang w:eastAsia="en-US"/>
        </w:rPr>
        <w:t>5</w:t>
      </w:r>
      <w:r w:rsidRPr="00A70BDE">
        <w:rPr>
          <w:rFonts w:ascii="Times New Roman" w:hAnsi="Times New Roman"/>
          <w:lang w:eastAsia="en-US"/>
        </w:rPr>
        <w:t xml:space="preserve"> год – </w:t>
      </w:r>
      <w:r w:rsidR="00DA6A23">
        <w:rPr>
          <w:rFonts w:ascii="Times New Roman" w:hAnsi="Times New Roman"/>
          <w:lang w:eastAsia="en-US"/>
        </w:rPr>
        <w:t>5</w:t>
      </w:r>
      <w:r w:rsidRPr="00A70BDE">
        <w:rPr>
          <w:rFonts w:ascii="Times New Roman" w:hAnsi="Times New Roman"/>
          <w:lang w:eastAsia="en-US"/>
        </w:rPr>
        <w:t xml:space="preserve">0,0 тыс. рублей, </w:t>
      </w:r>
    </w:p>
    <w:p w:rsidR="00E83662" w:rsidRPr="00A70BDE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  <w:lang w:eastAsia="en-US"/>
        </w:rPr>
      </w:pPr>
    </w:p>
    <w:p w:rsidR="00E83662" w:rsidRPr="00A70BDE" w:rsidRDefault="00E83662" w:rsidP="00E83662">
      <w:pPr>
        <w:pStyle w:val="ab"/>
        <w:numPr>
          <w:ilvl w:val="12"/>
          <w:numId w:val="0"/>
        </w:numPr>
        <w:spacing w:line="276" w:lineRule="auto"/>
        <w:ind w:firstLine="720"/>
        <w:jc w:val="both"/>
        <w:rPr>
          <w:rFonts w:ascii="Times New Roman" w:hAnsi="Times New Roman"/>
        </w:rPr>
      </w:pPr>
      <w:r w:rsidRPr="00A70BDE">
        <w:rPr>
          <w:rFonts w:ascii="Times New Roman" w:hAnsi="Times New Roman"/>
        </w:rPr>
        <w:t>Общие финансовые затраты на реализацию Подпрограммы приведены в приложении № 2 «Перечень мероприятий подпрограммы и показателей непосредственного результата их реализации».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к подпрограмме «Пенсионное обеспечение муниципальных служащих Кукобойского сельского поселения  </w:t>
      </w:r>
      <w:r w:rsidR="00E83BEF">
        <w:rPr>
          <w:rFonts w:ascii="Times New Roman" w:eastAsia="Times New Roman" w:hAnsi="Times New Roman" w:cs="Times New Roman"/>
          <w:sz w:val="20"/>
          <w:szCs w:val="20"/>
        </w:rPr>
        <w:t xml:space="preserve">Первомайского муниципального района </w:t>
      </w:r>
      <w:r w:rsidRPr="00A70BDE">
        <w:rPr>
          <w:rFonts w:ascii="Times New Roman" w:hAnsi="Times New Roman" w:cs="Times New Roman"/>
          <w:sz w:val="20"/>
          <w:szCs w:val="20"/>
        </w:rPr>
        <w:t xml:space="preserve">Ярославской области 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на 20</w:t>
      </w:r>
      <w:r w:rsidR="00994AA1" w:rsidRPr="00A70BDE">
        <w:rPr>
          <w:rFonts w:ascii="Times New Roman" w:hAnsi="Times New Roman" w:cs="Times New Roman"/>
          <w:sz w:val="20"/>
          <w:szCs w:val="20"/>
        </w:rPr>
        <w:t>2</w:t>
      </w:r>
      <w:r w:rsidR="00E83BEF">
        <w:rPr>
          <w:rFonts w:ascii="Times New Roman" w:hAnsi="Times New Roman" w:cs="Times New Roman"/>
          <w:sz w:val="20"/>
          <w:szCs w:val="20"/>
        </w:rPr>
        <w:t>3</w:t>
      </w:r>
      <w:r w:rsidRPr="00A70BDE">
        <w:rPr>
          <w:rFonts w:ascii="Times New Roman" w:hAnsi="Times New Roman" w:cs="Times New Roman"/>
          <w:sz w:val="20"/>
          <w:szCs w:val="20"/>
        </w:rPr>
        <w:t>-20</w:t>
      </w:r>
      <w:r w:rsidR="00CE7CAC" w:rsidRPr="00A70BDE">
        <w:rPr>
          <w:rFonts w:ascii="Times New Roman" w:hAnsi="Times New Roman" w:cs="Times New Roman"/>
          <w:sz w:val="20"/>
          <w:szCs w:val="20"/>
        </w:rPr>
        <w:t>2</w:t>
      </w:r>
      <w:r w:rsidR="00E83BEF">
        <w:rPr>
          <w:rFonts w:ascii="Times New Roman" w:hAnsi="Times New Roman" w:cs="Times New Roman"/>
          <w:sz w:val="20"/>
          <w:szCs w:val="20"/>
        </w:rPr>
        <w:t>5</w:t>
      </w:r>
      <w:r w:rsidRPr="00A70BDE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E83662" w:rsidRPr="00A70BDE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Ожидаемые результаты реализации </w:t>
      </w:r>
    </w:p>
    <w:p w:rsidR="00E83662" w:rsidRPr="00A70BDE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подпрограммы «Пенсионное обеспечение муниципальных служащих Кукобойского сельского поселения  </w:t>
      </w:r>
      <w:r w:rsidR="00E83BEF">
        <w:rPr>
          <w:rFonts w:ascii="Times New Roman" w:eastAsia="Times New Roman" w:hAnsi="Times New Roman" w:cs="Times New Roman"/>
          <w:sz w:val="20"/>
          <w:szCs w:val="20"/>
        </w:rPr>
        <w:t xml:space="preserve">Первомайского муниципального района  </w:t>
      </w:r>
      <w:r w:rsidRPr="00A70BDE">
        <w:rPr>
          <w:rFonts w:ascii="Times New Roman" w:hAnsi="Times New Roman" w:cs="Times New Roman"/>
          <w:sz w:val="20"/>
          <w:szCs w:val="20"/>
        </w:rPr>
        <w:t>Ярославской области</w:t>
      </w:r>
      <w:r w:rsidR="00D6493F">
        <w:rPr>
          <w:rFonts w:ascii="Times New Roman" w:hAnsi="Times New Roman" w:cs="Times New Roman"/>
          <w:sz w:val="20"/>
          <w:szCs w:val="20"/>
        </w:rPr>
        <w:t xml:space="preserve">» </w:t>
      </w:r>
      <w:r w:rsidRPr="00A70BDE">
        <w:rPr>
          <w:rFonts w:ascii="Times New Roman" w:hAnsi="Times New Roman" w:cs="Times New Roman"/>
          <w:sz w:val="20"/>
          <w:szCs w:val="20"/>
        </w:rPr>
        <w:t xml:space="preserve"> на 20</w:t>
      </w:r>
      <w:r w:rsidR="00994AA1" w:rsidRPr="00A70BDE">
        <w:rPr>
          <w:rFonts w:ascii="Times New Roman" w:hAnsi="Times New Roman" w:cs="Times New Roman"/>
          <w:sz w:val="20"/>
          <w:szCs w:val="20"/>
        </w:rPr>
        <w:t>2</w:t>
      </w:r>
      <w:r w:rsidR="00E83BEF">
        <w:rPr>
          <w:rFonts w:ascii="Times New Roman" w:hAnsi="Times New Roman" w:cs="Times New Roman"/>
          <w:sz w:val="20"/>
          <w:szCs w:val="20"/>
        </w:rPr>
        <w:t>3</w:t>
      </w:r>
      <w:r w:rsidRPr="00A70BDE">
        <w:rPr>
          <w:rFonts w:ascii="Times New Roman" w:hAnsi="Times New Roman" w:cs="Times New Roman"/>
          <w:sz w:val="20"/>
          <w:szCs w:val="20"/>
        </w:rPr>
        <w:t>-20</w:t>
      </w:r>
      <w:r w:rsidR="00CE7CAC" w:rsidRPr="00A70BDE">
        <w:rPr>
          <w:rFonts w:ascii="Times New Roman" w:hAnsi="Times New Roman" w:cs="Times New Roman"/>
          <w:sz w:val="20"/>
          <w:szCs w:val="20"/>
        </w:rPr>
        <w:t>2</w:t>
      </w:r>
      <w:r w:rsidR="00E83BEF">
        <w:rPr>
          <w:rFonts w:ascii="Times New Roman" w:hAnsi="Times New Roman" w:cs="Times New Roman"/>
          <w:sz w:val="20"/>
          <w:szCs w:val="20"/>
        </w:rPr>
        <w:t>5</w:t>
      </w:r>
      <w:r w:rsidR="00D6493F">
        <w:rPr>
          <w:rFonts w:ascii="Times New Roman" w:hAnsi="Times New Roman" w:cs="Times New Roman"/>
          <w:sz w:val="20"/>
          <w:szCs w:val="20"/>
        </w:rPr>
        <w:t>годы</w:t>
      </w:r>
    </w:p>
    <w:p w:rsidR="00E83662" w:rsidRPr="00A70BDE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98"/>
        <w:gridCol w:w="992"/>
        <w:gridCol w:w="1134"/>
        <w:gridCol w:w="1275"/>
        <w:gridCol w:w="1134"/>
        <w:gridCol w:w="1034"/>
        <w:gridCol w:w="100"/>
        <w:gridCol w:w="1614"/>
      </w:tblGrid>
      <w:tr w:rsidR="00E83662" w:rsidRPr="00A70BDE" w:rsidTr="00E83662">
        <w:trPr>
          <w:trHeight w:val="33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цели, задачи и </w:t>
            </w:r>
          </w:p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целевых</w:t>
            </w:r>
          </w:p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показателей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целевых показателей %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</w:t>
            </w:r>
          </w:p>
        </w:tc>
      </w:tr>
      <w:tr w:rsidR="00E83662" w:rsidRPr="00A70BDE" w:rsidTr="00E83662">
        <w:trPr>
          <w:trHeight w:val="31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40607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A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  <w:proofErr w:type="gramEnd"/>
          </w:p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662" w:rsidRPr="00A70BDE" w:rsidTr="00E83662">
        <w:trPr>
          <w:trHeight w:val="55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94AA1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A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83662" w:rsidRPr="00A70BDE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Pr="00A70BDE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B0F4B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A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83662" w:rsidRPr="00A70BDE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Pr="00A70BDE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E7CAC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A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83662" w:rsidRPr="00A70BDE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E83662" w:rsidRPr="00A70BDE" w:rsidRDefault="00E83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662" w:rsidRPr="00A70BDE" w:rsidTr="00E83662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предоставления социальной помощи отдельным категориям населению сельского поселения.</w:t>
            </w:r>
          </w:p>
        </w:tc>
      </w:tr>
      <w:tr w:rsidR="00E83662" w:rsidRPr="00A70BDE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Обеспечения выплат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7F45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0FDA" w:rsidRPr="00A70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4F59" w:rsidRPr="00A70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83662" w:rsidRPr="00A70BDE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1: </w:t>
            </w:r>
            <w:r w:rsidRPr="00A70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A70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качества жизни отдельных категорий населения сельского поселения</w:t>
            </w:r>
            <w:proofErr w:type="gramEnd"/>
          </w:p>
        </w:tc>
      </w:tr>
      <w:tr w:rsidR="00E83662" w:rsidRPr="00A70BDE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перерасчета муниципальной пенсии за выслугу лет при изменении государственной, социальной  пенсии и изменении </w:t>
            </w: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</w:p>
          <w:p w:rsidR="00E83662" w:rsidRPr="00A70BDE" w:rsidRDefault="00E836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494F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4F59" w:rsidRPr="00A70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  <w:tr w:rsidR="00E83662" w:rsidRPr="00A70BDE" w:rsidTr="00E83662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Pr="00A70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E83662" w:rsidRPr="00A70BDE" w:rsidTr="00E83662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Произведение перерасчета муниципальной пенсии за выслугу лет при изменении государственной, социальной пенсии и изменении</w:t>
            </w:r>
            <w:r w:rsidR="00820FDA"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размера оплаты  труда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820F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D649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83662" w:rsidRPr="00A70BDE" w:rsidRDefault="00E836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64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64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64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Ведомственная статистика</w:t>
            </w:r>
          </w:p>
        </w:tc>
      </w:tr>
    </w:tbl>
    <w:p w:rsidR="00E83662" w:rsidRPr="00A70BDE" w:rsidRDefault="00E83662" w:rsidP="00E83662">
      <w:pPr>
        <w:ind w:left="5940"/>
        <w:rPr>
          <w:rFonts w:ascii="Times New Roman" w:hAnsi="Times New Roman" w:cs="Times New Roman"/>
          <w:caps/>
          <w:sz w:val="20"/>
          <w:szCs w:val="20"/>
        </w:rPr>
      </w:pPr>
    </w:p>
    <w:p w:rsidR="00E83662" w:rsidRPr="00A70BDE" w:rsidRDefault="00E83662" w:rsidP="00E83662">
      <w:pPr>
        <w:rPr>
          <w:rFonts w:ascii="Times New Roman" w:hAnsi="Times New Roman" w:cs="Times New Roman"/>
          <w:caps/>
          <w:sz w:val="20"/>
          <w:szCs w:val="20"/>
        </w:rPr>
      </w:pPr>
    </w:p>
    <w:p w:rsidR="00E83662" w:rsidRPr="00A70BDE" w:rsidRDefault="00E83662" w:rsidP="00E83662">
      <w:pPr>
        <w:spacing w:after="0"/>
        <w:rPr>
          <w:rFonts w:ascii="Times New Roman" w:hAnsi="Times New Roman" w:cs="Times New Roman"/>
          <w:caps/>
          <w:sz w:val="20"/>
          <w:szCs w:val="20"/>
        </w:rPr>
        <w:sectPr w:rsidR="00E83662" w:rsidRPr="00A70BDE" w:rsidSect="00A70BDE">
          <w:pgSz w:w="11906" w:h="16838"/>
          <w:pgMar w:top="568" w:right="851" w:bottom="1134" w:left="1418" w:header="709" w:footer="709" w:gutter="0"/>
          <w:cols w:space="720"/>
        </w:sectPr>
      </w:pP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к подпрограмме «Пенсионное обеспечение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 муниципальных служащих Кукобойского </w:t>
      </w:r>
    </w:p>
    <w:p w:rsidR="00E83BEF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E83BEF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 xml:space="preserve"> </w:t>
      </w:r>
      <w:r w:rsidR="00E83BEF">
        <w:rPr>
          <w:rFonts w:ascii="Times New Roman" w:eastAsia="Times New Roman" w:hAnsi="Times New Roman" w:cs="Times New Roman"/>
          <w:sz w:val="20"/>
          <w:szCs w:val="20"/>
        </w:rPr>
        <w:t xml:space="preserve">Первомайского муниципального района 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на 20</w:t>
      </w:r>
      <w:r w:rsidR="00994AA1" w:rsidRPr="00A70BDE">
        <w:rPr>
          <w:rFonts w:ascii="Times New Roman" w:hAnsi="Times New Roman" w:cs="Times New Roman"/>
          <w:sz w:val="20"/>
          <w:szCs w:val="20"/>
        </w:rPr>
        <w:t>2</w:t>
      </w:r>
      <w:r w:rsidR="00E83BEF">
        <w:rPr>
          <w:rFonts w:ascii="Times New Roman" w:hAnsi="Times New Roman" w:cs="Times New Roman"/>
          <w:sz w:val="20"/>
          <w:szCs w:val="20"/>
        </w:rPr>
        <w:t>3</w:t>
      </w:r>
      <w:r w:rsidR="00494F59" w:rsidRPr="00A70BDE">
        <w:rPr>
          <w:rFonts w:ascii="Times New Roman" w:hAnsi="Times New Roman" w:cs="Times New Roman"/>
          <w:sz w:val="20"/>
          <w:szCs w:val="20"/>
        </w:rPr>
        <w:t>-20</w:t>
      </w:r>
      <w:r w:rsidR="00CE7CAC" w:rsidRPr="00A70BDE">
        <w:rPr>
          <w:rFonts w:ascii="Times New Roman" w:hAnsi="Times New Roman" w:cs="Times New Roman"/>
          <w:sz w:val="20"/>
          <w:szCs w:val="20"/>
        </w:rPr>
        <w:t>2</w:t>
      </w:r>
      <w:r w:rsidR="00E83BEF">
        <w:rPr>
          <w:rFonts w:ascii="Times New Roman" w:hAnsi="Times New Roman" w:cs="Times New Roman"/>
          <w:sz w:val="20"/>
          <w:szCs w:val="20"/>
        </w:rPr>
        <w:t>5</w:t>
      </w:r>
      <w:r w:rsidRPr="00A70BDE">
        <w:rPr>
          <w:rFonts w:ascii="Times New Roman" w:hAnsi="Times New Roman" w:cs="Times New Roman"/>
          <w:sz w:val="20"/>
          <w:szCs w:val="20"/>
        </w:rPr>
        <w:t xml:space="preserve"> год</w:t>
      </w:r>
      <w:r w:rsidR="00494F59" w:rsidRPr="00A70BDE">
        <w:rPr>
          <w:rFonts w:ascii="Times New Roman" w:hAnsi="Times New Roman" w:cs="Times New Roman"/>
          <w:sz w:val="20"/>
          <w:szCs w:val="20"/>
        </w:rPr>
        <w:t>ы</w:t>
      </w:r>
      <w:r w:rsidRPr="00A70BDE">
        <w:rPr>
          <w:rFonts w:ascii="Times New Roman" w:hAnsi="Times New Roman" w:cs="Times New Roman"/>
          <w:sz w:val="20"/>
          <w:szCs w:val="20"/>
        </w:rPr>
        <w:t>»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Перечень  мероприятий подпрограммы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BDE">
        <w:rPr>
          <w:rFonts w:ascii="Times New Roman" w:hAnsi="Times New Roman" w:cs="Times New Roman"/>
          <w:sz w:val="20"/>
          <w:szCs w:val="20"/>
        </w:rPr>
        <w:t>и целевых показателей непосредственного результата  реализации мероприятий</w:t>
      </w:r>
    </w:p>
    <w:p w:rsidR="00E83662" w:rsidRPr="00A70BDE" w:rsidRDefault="00E83662" w:rsidP="00E8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4088"/>
        <w:gridCol w:w="851"/>
        <w:gridCol w:w="851"/>
        <w:gridCol w:w="850"/>
        <w:gridCol w:w="851"/>
        <w:gridCol w:w="2126"/>
        <w:gridCol w:w="4394"/>
      </w:tblGrid>
      <w:tr w:rsidR="00E83662" w:rsidRPr="00A70BDE" w:rsidTr="00E83662">
        <w:trPr>
          <w:trHeight w:val="7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задач,     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мероприятий, источники  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мероприятия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  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Сумма расходов, тыс.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руб.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       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proofErr w:type="gramStart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proofErr w:type="gramEnd"/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на достижение которых направлены мероприятия    </w:t>
            </w:r>
          </w:p>
        </w:tc>
      </w:tr>
      <w:tr w:rsidR="00E83662" w:rsidRPr="00A70BDE" w:rsidTr="00E83662">
        <w:trPr>
          <w:trHeight w:val="82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 w:rsidP="00E83B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4AA1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BB0F4B" w:rsidP="00E83B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 w:rsidP="00E83B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7CAC" w:rsidRPr="00A70B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62" w:rsidRPr="00A70BDE" w:rsidRDefault="00E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62" w:rsidRPr="00A70BDE" w:rsidTr="00E83662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№ 1. Повышение </w:t>
            </w:r>
            <w:proofErr w:type="gramStart"/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жизни отдельных категорий населения сельского поселения</w:t>
            </w:r>
            <w:proofErr w:type="gramEnd"/>
          </w:p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2.  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E83662" w:rsidRPr="00A70BDE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633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Первомайского муниципального района </w:t>
            </w:r>
            <w:r w:rsidRPr="00A70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649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A6A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A6A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A6A23" w:rsidP="00D649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83662" w:rsidRPr="00A70B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отдельных категорий граждан, %</w:t>
            </w:r>
          </w:p>
        </w:tc>
      </w:tr>
      <w:tr w:rsidR="00E83662" w:rsidRPr="00A70BDE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BD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6493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83662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610F5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83662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610F5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83662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62" w:rsidRPr="00A70BDE" w:rsidRDefault="00DA6A23" w:rsidP="00D6493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E83662" w:rsidRPr="00A70BD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662" w:rsidRPr="00A70BDE" w:rsidTr="00E8366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2" w:rsidRPr="00A70BDE" w:rsidRDefault="00E836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662" w:rsidRPr="00A70BDE" w:rsidRDefault="00E83662" w:rsidP="00E836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83662" w:rsidRPr="00A70BDE" w:rsidRDefault="00E83662" w:rsidP="00E83662">
      <w:pPr>
        <w:spacing w:after="0"/>
        <w:rPr>
          <w:rFonts w:ascii="Times New Roman" w:hAnsi="Times New Roman" w:cs="Times New Roman"/>
          <w:sz w:val="20"/>
          <w:szCs w:val="20"/>
        </w:rPr>
        <w:sectPr w:rsidR="00E83662" w:rsidRPr="00A70BDE" w:rsidSect="00494F59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E83662" w:rsidRPr="00A70BDE" w:rsidRDefault="00E83662" w:rsidP="00E83662">
      <w:pPr>
        <w:rPr>
          <w:rFonts w:ascii="Times New Roman" w:hAnsi="Times New Roman" w:cs="Times New Roman"/>
          <w:sz w:val="20"/>
          <w:szCs w:val="20"/>
        </w:rPr>
      </w:pPr>
    </w:p>
    <w:p w:rsidR="00501D3D" w:rsidRPr="00A70BDE" w:rsidRDefault="00501D3D" w:rsidP="00514294">
      <w:pPr>
        <w:rPr>
          <w:rFonts w:ascii="Times New Roman" w:hAnsi="Times New Roman" w:cs="Times New Roman"/>
          <w:sz w:val="20"/>
          <w:szCs w:val="20"/>
        </w:rPr>
      </w:pPr>
    </w:p>
    <w:sectPr w:rsidR="00501D3D" w:rsidRPr="00A70BDE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3D" w:rsidRDefault="00DE0B3D" w:rsidP="00A70BDE">
      <w:pPr>
        <w:spacing w:after="0" w:line="240" w:lineRule="auto"/>
      </w:pPr>
      <w:r>
        <w:separator/>
      </w:r>
    </w:p>
  </w:endnote>
  <w:endnote w:type="continuationSeparator" w:id="0">
    <w:p w:rsidR="00DE0B3D" w:rsidRDefault="00DE0B3D" w:rsidP="00A7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3D" w:rsidRDefault="00DE0B3D" w:rsidP="00A70BDE">
      <w:pPr>
        <w:spacing w:after="0" w:line="240" w:lineRule="auto"/>
      </w:pPr>
      <w:r>
        <w:separator/>
      </w:r>
    </w:p>
  </w:footnote>
  <w:footnote w:type="continuationSeparator" w:id="0">
    <w:p w:rsidR="00DE0B3D" w:rsidRDefault="00DE0B3D" w:rsidP="00A7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A51A41"/>
    <w:multiLevelType w:val="hybridMultilevel"/>
    <w:tmpl w:val="A356940A"/>
    <w:lvl w:ilvl="0" w:tplc="BFA23C8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D3D"/>
    <w:rsid w:val="00001410"/>
    <w:rsid w:val="00026B4D"/>
    <w:rsid w:val="00035A46"/>
    <w:rsid w:val="00042E6E"/>
    <w:rsid w:val="00052894"/>
    <w:rsid w:val="000730AD"/>
    <w:rsid w:val="0008067B"/>
    <w:rsid w:val="00087F90"/>
    <w:rsid w:val="0009753A"/>
    <w:rsid w:val="000B7FA2"/>
    <w:rsid w:val="000E416E"/>
    <w:rsid w:val="000F58D1"/>
    <w:rsid w:val="001006C7"/>
    <w:rsid w:val="00141B95"/>
    <w:rsid w:val="00145F60"/>
    <w:rsid w:val="001478D0"/>
    <w:rsid w:val="00162220"/>
    <w:rsid w:val="001A4EEB"/>
    <w:rsid w:val="001A7E16"/>
    <w:rsid w:val="001B6027"/>
    <w:rsid w:val="001E5E65"/>
    <w:rsid w:val="001E65ED"/>
    <w:rsid w:val="00206167"/>
    <w:rsid w:val="00212891"/>
    <w:rsid w:val="00237F95"/>
    <w:rsid w:val="0024617D"/>
    <w:rsid w:val="00254855"/>
    <w:rsid w:val="00254A07"/>
    <w:rsid w:val="0026258A"/>
    <w:rsid w:val="002725C8"/>
    <w:rsid w:val="00280ACD"/>
    <w:rsid w:val="00282CA3"/>
    <w:rsid w:val="00287843"/>
    <w:rsid w:val="002C2738"/>
    <w:rsid w:val="002E3BDA"/>
    <w:rsid w:val="00305A13"/>
    <w:rsid w:val="003226C6"/>
    <w:rsid w:val="003226D1"/>
    <w:rsid w:val="00322921"/>
    <w:rsid w:val="00391C94"/>
    <w:rsid w:val="00391F5D"/>
    <w:rsid w:val="003C1A6B"/>
    <w:rsid w:val="003E2AB1"/>
    <w:rsid w:val="0044123B"/>
    <w:rsid w:val="00473BDC"/>
    <w:rsid w:val="004806B0"/>
    <w:rsid w:val="00491704"/>
    <w:rsid w:val="00494F59"/>
    <w:rsid w:val="004C44A5"/>
    <w:rsid w:val="004E14CF"/>
    <w:rsid w:val="004E3483"/>
    <w:rsid w:val="004F1170"/>
    <w:rsid w:val="004F61F1"/>
    <w:rsid w:val="00501D3D"/>
    <w:rsid w:val="0051020D"/>
    <w:rsid w:val="00514294"/>
    <w:rsid w:val="005460BD"/>
    <w:rsid w:val="005711BB"/>
    <w:rsid w:val="005B4FC2"/>
    <w:rsid w:val="005D0DE4"/>
    <w:rsid w:val="00601856"/>
    <w:rsid w:val="00610F5F"/>
    <w:rsid w:val="00613F56"/>
    <w:rsid w:val="00623621"/>
    <w:rsid w:val="00633679"/>
    <w:rsid w:val="00633B66"/>
    <w:rsid w:val="00655E2A"/>
    <w:rsid w:val="00672421"/>
    <w:rsid w:val="0069364A"/>
    <w:rsid w:val="0069385E"/>
    <w:rsid w:val="006C3B69"/>
    <w:rsid w:val="006E3824"/>
    <w:rsid w:val="00710F31"/>
    <w:rsid w:val="00726C9F"/>
    <w:rsid w:val="00756430"/>
    <w:rsid w:val="00773F76"/>
    <w:rsid w:val="00775624"/>
    <w:rsid w:val="00792EB3"/>
    <w:rsid w:val="007B6CD8"/>
    <w:rsid w:val="007C3ECE"/>
    <w:rsid w:val="007D76C2"/>
    <w:rsid w:val="007E4BB8"/>
    <w:rsid w:val="007E6A81"/>
    <w:rsid w:val="007F453E"/>
    <w:rsid w:val="008005B4"/>
    <w:rsid w:val="00820FDA"/>
    <w:rsid w:val="00821DB7"/>
    <w:rsid w:val="00841FAB"/>
    <w:rsid w:val="00856895"/>
    <w:rsid w:val="008576E2"/>
    <w:rsid w:val="008B4873"/>
    <w:rsid w:val="008D46F5"/>
    <w:rsid w:val="008E3515"/>
    <w:rsid w:val="009330F8"/>
    <w:rsid w:val="00944792"/>
    <w:rsid w:val="00950028"/>
    <w:rsid w:val="009561E6"/>
    <w:rsid w:val="00974882"/>
    <w:rsid w:val="00994AA1"/>
    <w:rsid w:val="0099654F"/>
    <w:rsid w:val="009B3B71"/>
    <w:rsid w:val="009D06BD"/>
    <w:rsid w:val="009E1337"/>
    <w:rsid w:val="00A2079D"/>
    <w:rsid w:val="00A63E60"/>
    <w:rsid w:val="00A70BDE"/>
    <w:rsid w:val="00A724CB"/>
    <w:rsid w:val="00A72CCB"/>
    <w:rsid w:val="00A736EE"/>
    <w:rsid w:val="00AD5DA3"/>
    <w:rsid w:val="00AE5664"/>
    <w:rsid w:val="00AF6FE8"/>
    <w:rsid w:val="00B571E4"/>
    <w:rsid w:val="00B66BF2"/>
    <w:rsid w:val="00B6739C"/>
    <w:rsid w:val="00B75D1E"/>
    <w:rsid w:val="00B80541"/>
    <w:rsid w:val="00B84E18"/>
    <w:rsid w:val="00B8613E"/>
    <w:rsid w:val="00B97438"/>
    <w:rsid w:val="00BB0F4B"/>
    <w:rsid w:val="00BC00DC"/>
    <w:rsid w:val="00C22EA7"/>
    <w:rsid w:val="00C3423E"/>
    <w:rsid w:val="00C34636"/>
    <w:rsid w:val="00C40607"/>
    <w:rsid w:val="00C52B4E"/>
    <w:rsid w:val="00C573CF"/>
    <w:rsid w:val="00CE7CAC"/>
    <w:rsid w:val="00CF7CB0"/>
    <w:rsid w:val="00D26927"/>
    <w:rsid w:val="00D53185"/>
    <w:rsid w:val="00D635FF"/>
    <w:rsid w:val="00D6493F"/>
    <w:rsid w:val="00D75EE9"/>
    <w:rsid w:val="00DA6A23"/>
    <w:rsid w:val="00DE0B3D"/>
    <w:rsid w:val="00DE7195"/>
    <w:rsid w:val="00DF4C84"/>
    <w:rsid w:val="00E00DA1"/>
    <w:rsid w:val="00E37B78"/>
    <w:rsid w:val="00E71F08"/>
    <w:rsid w:val="00E720A9"/>
    <w:rsid w:val="00E83662"/>
    <w:rsid w:val="00E83BEF"/>
    <w:rsid w:val="00E90C8D"/>
    <w:rsid w:val="00EA205D"/>
    <w:rsid w:val="00F72C5A"/>
    <w:rsid w:val="00F73638"/>
    <w:rsid w:val="00F94F54"/>
    <w:rsid w:val="00FB4BB0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E83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83662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E836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E8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7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0BDE"/>
  </w:style>
  <w:style w:type="paragraph" w:styleId="af">
    <w:name w:val="footer"/>
    <w:basedOn w:val="a"/>
    <w:link w:val="af0"/>
    <w:uiPriority w:val="99"/>
    <w:semiHidden/>
    <w:unhideWhenUsed/>
    <w:rsid w:val="00A7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8805F-4796-47EB-A333-56264DC4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2022-12-22T09:43:00Z</cp:lastPrinted>
  <dcterms:created xsi:type="dcterms:W3CDTF">2014-05-14T10:29:00Z</dcterms:created>
  <dcterms:modified xsi:type="dcterms:W3CDTF">2022-12-22T09:43:00Z</dcterms:modified>
</cp:coreProperties>
</file>