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A" w:rsidRDefault="00BA765A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 </w:t>
      </w:r>
    </w:p>
    <w:p w:rsidR="002C557B" w:rsidRDefault="00BA765A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</w:t>
      </w:r>
      <w:r w:rsidR="00091888">
        <w:rPr>
          <w:rFonts w:ascii="Times New Roman" w:hAnsi="Times New Roman"/>
          <w:szCs w:val="24"/>
        </w:rPr>
        <w:t xml:space="preserve"> </w:t>
      </w:r>
      <w:r w:rsidR="000D5A27">
        <w:rPr>
          <w:rFonts w:ascii="Times New Roman" w:hAnsi="Times New Roman"/>
          <w:szCs w:val="24"/>
        </w:rPr>
        <w:t>КУКОБОЙСКОГО СЕЛЬСКОГО</w:t>
      </w:r>
      <w:r w:rsidR="00091888">
        <w:rPr>
          <w:rFonts w:ascii="Times New Roman" w:hAnsi="Times New Roman"/>
          <w:szCs w:val="24"/>
        </w:rPr>
        <w:t xml:space="preserve"> ПОСЕЛЕНИЯ  </w:t>
      </w:r>
    </w:p>
    <w:p w:rsidR="00BA765A" w:rsidRPr="00091888" w:rsidRDefault="00801B41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ПЕРВОМАЙСКОГО МУНИЦИПАЛЬНОГО РАЙОНА </w:t>
      </w:r>
      <w:r w:rsidR="00091888">
        <w:rPr>
          <w:rFonts w:ascii="Times New Roman" w:hAnsi="Times New Roman"/>
          <w:szCs w:val="24"/>
        </w:rPr>
        <w:t>ЯРОСЛАВСКОЙ ОБЛАСТИ</w:t>
      </w:r>
    </w:p>
    <w:p w:rsidR="00BA765A" w:rsidRDefault="00BA765A" w:rsidP="001F6099">
      <w:pPr>
        <w:pStyle w:val="a3"/>
        <w:spacing w:before="0" w:after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BA765A" w:rsidRPr="002C557B" w:rsidRDefault="00091888" w:rsidP="001F6099">
      <w:pPr>
        <w:pStyle w:val="a3"/>
        <w:spacing w:before="0" w:after="0"/>
        <w:contextualSpacing/>
        <w:rPr>
          <w:rFonts w:ascii="Times New Roman" w:hAnsi="Times New Roman" w:cs="Times New Roman"/>
          <w:szCs w:val="24"/>
        </w:rPr>
      </w:pPr>
      <w:r w:rsidRPr="00F07F3F">
        <w:rPr>
          <w:rFonts w:ascii="Times New Roman" w:hAnsi="Times New Roman" w:cs="Times New Roman"/>
          <w:szCs w:val="24"/>
        </w:rPr>
        <w:t xml:space="preserve">от  </w:t>
      </w:r>
      <w:r w:rsidR="000270D6">
        <w:rPr>
          <w:rFonts w:ascii="Times New Roman" w:hAnsi="Times New Roman" w:cs="Times New Roman"/>
          <w:szCs w:val="24"/>
        </w:rPr>
        <w:t>21</w:t>
      </w:r>
      <w:r w:rsidR="002C557B" w:rsidRPr="00F07F3F">
        <w:rPr>
          <w:rFonts w:ascii="Times New Roman" w:hAnsi="Times New Roman" w:cs="Times New Roman"/>
          <w:szCs w:val="24"/>
        </w:rPr>
        <w:t>.</w:t>
      </w:r>
      <w:r w:rsidR="00FE7D82">
        <w:rPr>
          <w:rFonts w:ascii="Times New Roman" w:hAnsi="Times New Roman" w:cs="Times New Roman"/>
          <w:szCs w:val="24"/>
        </w:rPr>
        <w:t>12</w:t>
      </w:r>
      <w:r w:rsidR="002C557B" w:rsidRPr="00F07F3F">
        <w:rPr>
          <w:rFonts w:ascii="Times New Roman" w:hAnsi="Times New Roman" w:cs="Times New Roman"/>
          <w:szCs w:val="24"/>
        </w:rPr>
        <w:t>.20</w:t>
      </w:r>
      <w:r w:rsidR="0006721B">
        <w:rPr>
          <w:rFonts w:ascii="Times New Roman" w:hAnsi="Times New Roman" w:cs="Times New Roman"/>
          <w:szCs w:val="24"/>
        </w:rPr>
        <w:t>2</w:t>
      </w:r>
      <w:r w:rsidR="00203F39">
        <w:rPr>
          <w:rFonts w:ascii="Times New Roman" w:hAnsi="Times New Roman" w:cs="Times New Roman"/>
          <w:szCs w:val="24"/>
        </w:rPr>
        <w:t>3</w:t>
      </w:r>
      <w:r w:rsidR="00BA765A" w:rsidRPr="00F07F3F">
        <w:rPr>
          <w:rFonts w:ascii="Times New Roman" w:hAnsi="Times New Roman" w:cs="Times New Roman"/>
          <w:szCs w:val="24"/>
        </w:rPr>
        <w:t xml:space="preserve"> г</w:t>
      </w:r>
      <w:r w:rsidR="001F6099" w:rsidRPr="00F07F3F">
        <w:rPr>
          <w:rFonts w:ascii="Times New Roman" w:hAnsi="Times New Roman" w:cs="Times New Roman"/>
          <w:szCs w:val="24"/>
        </w:rPr>
        <w:t>.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                     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</w:t>
      </w:r>
      <w:r w:rsidR="00BA765A" w:rsidRPr="00A914B3">
        <w:rPr>
          <w:rFonts w:ascii="Times New Roman" w:hAnsi="Times New Roman" w:cs="Times New Roman"/>
          <w:szCs w:val="24"/>
        </w:rPr>
        <w:t>№</w:t>
      </w:r>
      <w:r w:rsidR="002C557B" w:rsidRPr="00A914B3">
        <w:rPr>
          <w:rFonts w:ascii="Times New Roman" w:hAnsi="Times New Roman" w:cs="Times New Roman"/>
          <w:szCs w:val="24"/>
        </w:rPr>
        <w:t xml:space="preserve"> </w:t>
      </w:r>
      <w:r w:rsidR="000270D6">
        <w:rPr>
          <w:rFonts w:ascii="Times New Roman" w:hAnsi="Times New Roman" w:cs="Times New Roman"/>
          <w:szCs w:val="24"/>
        </w:rPr>
        <w:t>94</w:t>
      </w:r>
      <w:r w:rsidR="00BA765A" w:rsidRPr="002C557B">
        <w:rPr>
          <w:rFonts w:ascii="Times New Roman" w:hAnsi="Times New Roman" w:cs="Times New Roman"/>
          <w:szCs w:val="24"/>
        </w:rPr>
        <w:br/>
      </w: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A765A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 Кукобой</w:t>
      </w:r>
    </w:p>
    <w:p w:rsidR="000D5A27" w:rsidRPr="00026962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203F39" w:rsidRPr="00A914DE" w:rsidRDefault="00203F39" w:rsidP="00203F39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муниципальную программу</w:t>
      </w:r>
      <w:r w:rsidRPr="00A914DE">
        <w:rPr>
          <w:rFonts w:ascii="Times New Roman" w:hAnsi="Times New Roman"/>
          <w:b/>
          <w:szCs w:val="24"/>
        </w:rPr>
        <w:t xml:space="preserve">  </w:t>
      </w:r>
    </w:p>
    <w:p w:rsidR="00203F39" w:rsidRPr="00A914DE" w:rsidRDefault="00203F39" w:rsidP="00203F3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«Эффективная власть в  </w:t>
      </w:r>
      <w:r>
        <w:rPr>
          <w:rFonts w:ascii="Times New Roman" w:hAnsi="Times New Roman"/>
          <w:b/>
          <w:szCs w:val="24"/>
        </w:rPr>
        <w:t>Кукобойском сельском</w:t>
      </w:r>
      <w:r w:rsidRPr="00A914DE">
        <w:rPr>
          <w:rFonts w:ascii="Times New Roman" w:hAnsi="Times New Roman"/>
          <w:b/>
          <w:szCs w:val="24"/>
        </w:rPr>
        <w:t xml:space="preserve"> поселении </w:t>
      </w:r>
    </w:p>
    <w:p w:rsidR="00203F39" w:rsidRPr="00A914DE" w:rsidRDefault="00203F39" w:rsidP="00203F3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>Ярославской области</w:t>
      </w:r>
      <w:r>
        <w:rPr>
          <w:rFonts w:ascii="Times New Roman" w:hAnsi="Times New Roman"/>
          <w:b/>
          <w:szCs w:val="24"/>
        </w:rPr>
        <w:t xml:space="preserve">» </w:t>
      </w:r>
      <w:r w:rsidRPr="00A914D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на 2023-2025 годы</w:t>
      </w:r>
    </w:p>
    <w:p w:rsidR="00203F39" w:rsidRDefault="00203F39" w:rsidP="00203F39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203F39" w:rsidRPr="00AE70CF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E70CF">
        <w:rPr>
          <w:rFonts w:ascii="Times New Roman" w:hAnsi="Times New Roman"/>
          <w:sz w:val="24"/>
          <w:szCs w:val="24"/>
        </w:rPr>
        <w:t xml:space="preserve">В соответствии с Бюджетным кодексом РФ, Федеральным Законом от 06.10.2003 года № 131 – ФЗ «Об общих принципах организации самоуправления в Российской Федерации»,  Уставом  </w:t>
      </w:r>
      <w:r>
        <w:rPr>
          <w:rFonts w:ascii="Times New Roman" w:hAnsi="Times New Roman"/>
          <w:sz w:val="24"/>
          <w:szCs w:val="24"/>
        </w:rPr>
        <w:t>Кук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бойского сельского поселения</w:t>
      </w:r>
      <w:r w:rsidRPr="00AE70CF">
        <w:rPr>
          <w:rFonts w:ascii="Times New Roman" w:hAnsi="Times New Roman"/>
          <w:sz w:val="24"/>
          <w:szCs w:val="24"/>
        </w:rPr>
        <w:t xml:space="preserve">, </w:t>
      </w:r>
      <w:r w:rsidRPr="00AE70C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4 «Об утверждении 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поселе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области»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Кукобойского сельского поселения 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Первомайского муниципального района </w:t>
      </w:r>
      <w:r w:rsidRPr="00AE70CF">
        <w:rPr>
          <w:rFonts w:ascii="Times New Roman" w:hAnsi="Times New Roman"/>
          <w:sz w:val="24"/>
          <w:szCs w:val="24"/>
        </w:rPr>
        <w:t>Яр</w:t>
      </w:r>
      <w:r w:rsidRPr="00AE70CF">
        <w:rPr>
          <w:rFonts w:ascii="Times New Roman" w:hAnsi="Times New Roman"/>
          <w:sz w:val="24"/>
          <w:szCs w:val="24"/>
        </w:rPr>
        <w:t>о</w:t>
      </w:r>
      <w:r w:rsidRPr="00AE70CF">
        <w:rPr>
          <w:rFonts w:ascii="Times New Roman" w:hAnsi="Times New Roman"/>
          <w:sz w:val="24"/>
          <w:szCs w:val="24"/>
        </w:rPr>
        <w:t>славской области</w:t>
      </w:r>
      <w:proofErr w:type="gramEnd"/>
    </w:p>
    <w:p w:rsidR="00203F39" w:rsidRPr="00AE70CF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F39" w:rsidRPr="00162158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</w:t>
      </w:r>
      <w:r w:rsidRPr="00162158">
        <w:rPr>
          <w:rFonts w:ascii="Times New Roman" w:hAnsi="Times New Roman"/>
          <w:b/>
          <w:sz w:val="24"/>
          <w:szCs w:val="24"/>
        </w:rPr>
        <w:t>ПОСТАНОВЛЯЕТ:</w:t>
      </w:r>
    </w:p>
    <w:p w:rsidR="00203F39" w:rsidRPr="00AE70CF" w:rsidRDefault="00203F39" w:rsidP="00203F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F39" w:rsidRPr="00C179BF" w:rsidRDefault="00203F39" w:rsidP="00203F3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79BF">
        <w:rPr>
          <w:rFonts w:ascii="Times New Roman" w:hAnsi="Times New Roman"/>
          <w:sz w:val="24"/>
          <w:szCs w:val="24"/>
        </w:rPr>
        <w:t xml:space="preserve">Внести изменения в  муниципальную программу Кукобойского сельского поселения  </w:t>
      </w:r>
      <w:r>
        <w:rPr>
          <w:rFonts w:ascii="Times New Roman" w:hAnsi="Times New Roman"/>
          <w:sz w:val="24"/>
          <w:szCs w:val="24"/>
        </w:rPr>
        <w:t>Первома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ского муниципального района </w:t>
      </w:r>
      <w:r w:rsidRPr="00C179BF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9BF">
        <w:rPr>
          <w:rFonts w:ascii="Times New Roman" w:hAnsi="Times New Roman"/>
          <w:sz w:val="24"/>
          <w:szCs w:val="24"/>
        </w:rPr>
        <w:t>«Эффективная власть в Кукобойском сел</w:t>
      </w:r>
      <w:r w:rsidRPr="00C179BF">
        <w:rPr>
          <w:rFonts w:ascii="Times New Roman" w:hAnsi="Times New Roman"/>
          <w:sz w:val="24"/>
          <w:szCs w:val="24"/>
        </w:rPr>
        <w:t>ь</w:t>
      </w:r>
      <w:r w:rsidRPr="00C179BF">
        <w:rPr>
          <w:rFonts w:ascii="Times New Roman" w:hAnsi="Times New Roman"/>
          <w:sz w:val="24"/>
          <w:szCs w:val="24"/>
        </w:rPr>
        <w:t xml:space="preserve">ском поселении  </w:t>
      </w:r>
      <w:r>
        <w:rPr>
          <w:rFonts w:ascii="Times New Roman" w:hAnsi="Times New Roman"/>
          <w:sz w:val="24"/>
          <w:szCs w:val="24"/>
        </w:rPr>
        <w:t xml:space="preserve">Первомайского муниципального района </w:t>
      </w:r>
      <w:r w:rsidRPr="00C179BF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C179B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3-2025годы</w:t>
      </w:r>
      <w:r w:rsidRPr="00C179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Кукобойского сельского поселения Первомайского муниципального района Ярославской области № 155 от 22.12.2022г следующие изменения:</w:t>
      </w:r>
    </w:p>
    <w:p w:rsidR="00203F39" w:rsidRDefault="00203F39" w:rsidP="00203F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3F39">
        <w:rPr>
          <w:rFonts w:ascii="Times New Roman" w:hAnsi="Times New Roman" w:cs="Times New Roman"/>
          <w:sz w:val="20"/>
          <w:szCs w:val="20"/>
        </w:rPr>
        <w:t>ПАСПОРТА МУНИЦИПАЛЬНОЙ  ПРОГРАММЫ «ЭФФЕКТИВНАЯ ВЛАСТЬ В КУКОБОЙСКОМ СЕЛЬСКОМ П</w:t>
      </w:r>
      <w:r w:rsidRPr="00203F39">
        <w:rPr>
          <w:rFonts w:ascii="Times New Roman" w:hAnsi="Times New Roman" w:cs="Times New Roman"/>
          <w:sz w:val="20"/>
          <w:szCs w:val="20"/>
        </w:rPr>
        <w:t>О</w:t>
      </w:r>
      <w:r w:rsidRPr="00203F39">
        <w:rPr>
          <w:rFonts w:ascii="Times New Roman" w:hAnsi="Times New Roman" w:cs="Times New Roman"/>
          <w:sz w:val="20"/>
          <w:szCs w:val="20"/>
        </w:rPr>
        <w:t xml:space="preserve">СЕЛЕНИИ </w:t>
      </w:r>
      <w:r w:rsidRPr="00203F39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203F39">
        <w:rPr>
          <w:rFonts w:ascii="Times New Roman" w:hAnsi="Times New Roman" w:cs="Times New Roman"/>
          <w:sz w:val="20"/>
          <w:szCs w:val="20"/>
        </w:rPr>
        <w:t xml:space="preserve"> ЯРОСЛАВСКОЙ ОБЛАСТИ»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3F39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годы</w:t>
      </w:r>
      <w:r>
        <w:rPr>
          <w:rFonts w:ascii="Times New Roman" w:hAnsi="Times New Roman" w:cs="Times New Roman"/>
          <w:sz w:val="20"/>
          <w:szCs w:val="20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№ 1.</w:t>
      </w:r>
    </w:p>
    <w:p w:rsidR="00203F39" w:rsidRDefault="00203F39" w:rsidP="0020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203F39" w:rsidRDefault="00203F39" w:rsidP="0020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«Эффективная власть в Кукобойском сельском поселении  Первомайского муниципального района Ярославской области» на 2023-2025 годы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№ 2.</w:t>
      </w:r>
    </w:p>
    <w:p w:rsidR="00203F39" w:rsidRDefault="00203F39" w:rsidP="0020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Pr="00C179BF">
        <w:rPr>
          <w:rFonts w:ascii="Times New Roman" w:eastAsia="Times New Roman" w:hAnsi="Times New Roman" w:cs="Times New Roman"/>
          <w:sz w:val="24"/>
        </w:rPr>
        <w:t>Раздел 6  финансовое обеспечение муниципальной программы «Эффективная власть в Кукобо</w:t>
      </w:r>
      <w:r w:rsidRPr="00C179BF">
        <w:rPr>
          <w:rFonts w:ascii="Times New Roman" w:eastAsia="Times New Roman" w:hAnsi="Times New Roman" w:cs="Times New Roman"/>
          <w:sz w:val="24"/>
        </w:rPr>
        <w:t>й</w:t>
      </w:r>
      <w:r w:rsidRPr="00C179BF">
        <w:rPr>
          <w:rFonts w:ascii="Times New Roman" w:eastAsia="Times New Roman" w:hAnsi="Times New Roman" w:cs="Times New Roman"/>
          <w:sz w:val="24"/>
        </w:rPr>
        <w:t xml:space="preserve">ском сельском  поселении  </w:t>
      </w:r>
      <w:r>
        <w:rPr>
          <w:rFonts w:ascii="Times New Roman" w:eastAsia="Times New Roman" w:hAnsi="Times New Roman" w:cs="Times New Roman"/>
          <w:sz w:val="24"/>
        </w:rPr>
        <w:t xml:space="preserve">Первомайского муниципального района </w:t>
      </w:r>
      <w:r w:rsidRPr="00C179BF">
        <w:rPr>
          <w:rFonts w:ascii="Times New Roman" w:eastAsia="Times New Roman" w:hAnsi="Times New Roman" w:cs="Times New Roman"/>
          <w:sz w:val="24"/>
        </w:rPr>
        <w:t>Ярославской области</w:t>
      </w:r>
      <w:r>
        <w:rPr>
          <w:rFonts w:ascii="Times New Roman" w:eastAsia="Times New Roman" w:hAnsi="Times New Roman" w:cs="Times New Roman"/>
          <w:sz w:val="24"/>
        </w:rPr>
        <w:t>»</w:t>
      </w:r>
      <w:r w:rsidRPr="00C179BF">
        <w:rPr>
          <w:rFonts w:ascii="Times New Roman" w:eastAsia="Times New Roman" w:hAnsi="Times New Roman" w:cs="Times New Roman"/>
          <w:sz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</w:rPr>
        <w:t xml:space="preserve">3-2025годы </w:t>
      </w:r>
      <w:r w:rsidRPr="00C179BF">
        <w:rPr>
          <w:rFonts w:ascii="Times New Roman" w:eastAsia="Times New Roman" w:hAnsi="Times New Roman" w:cs="Times New Roman"/>
          <w:sz w:val="24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№ 3.</w:t>
      </w:r>
    </w:p>
    <w:p w:rsidR="00203F39" w:rsidRPr="002079D6" w:rsidRDefault="00203F39" w:rsidP="00203F39">
      <w:pPr>
        <w:pStyle w:val="af"/>
        <w:tabs>
          <w:tab w:val="left" w:pos="6727"/>
        </w:tabs>
        <w:suppressAutoHyphens/>
        <w:ind w:firstLine="0"/>
        <w:rPr>
          <w:sz w:val="22"/>
          <w:szCs w:val="22"/>
        </w:rPr>
      </w:pPr>
      <w:r w:rsidRPr="002079D6">
        <w:rPr>
          <w:sz w:val="22"/>
          <w:szCs w:val="22"/>
        </w:rPr>
        <w:t>2.</w:t>
      </w:r>
      <w:proofErr w:type="gramStart"/>
      <w:r w:rsidRPr="002079D6">
        <w:rPr>
          <w:sz w:val="22"/>
          <w:szCs w:val="22"/>
        </w:rPr>
        <w:t>Контроль  за</w:t>
      </w:r>
      <w:proofErr w:type="gramEnd"/>
      <w:r w:rsidRPr="002079D6">
        <w:rPr>
          <w:sz w:val="22"/>
          <w:szCs w:val="22"/>
        </w:rPr>
        <w:t xml:space="preserve"> исполнением постановления возложить на ведущего специалиста по финансовым вопросам Шишкину Т.В.  </w:t>
      </w:r>
    </w:p>
    <w:p w:rsidR="00203F39" w:rsidRPr="00604FF6" w:rsidRDefault="00203F39" w:rsidP="00203F39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t xml:space="preserve"> </w:t>
      </w:r>
      <w:r w:rsidRPr="00604FF6">
        <w:rPr>
          <w:rFonts w:ascii="Times New Roman" w:hAnsi="Times New Roman" w:cs="Times New Roman"/>
        </w:rPr>
        <w:t>3.Постановление  вступает в силу с момента  обнародования на информационных стендах посел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>ния и подлежит размещению на официальном сайте администрации Кукобойского сельского пос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 xml:space="preserve">ления в сети «Интернет»- </w:t>
      </w:r>
      <w:hyperlink r:id="rId6" w:history="1">
        <w:r w:rsidRPr="00604FF6">
          <w:rPr>
            <w:rStyle w:val="ae"/>
          </w:rPr>
          <w:t>http://www.kukobadm</w:t>
        </w:r>
      </w:hyperlink>
      <w:r w:rsidRPr="00604FF6">
        <w:rPr>
          <w:rFonts w:ascii="Times New Roman" w:hAnsi="Times New Roman" w:cs="Times New Roman"/>
        </w:rPr>
        <w:t>.</w:t>
      </w:r>
    </w:p>
    <w:p w:rsidR="00203F39" w:rsidRDefault="00203F39" w:rsidP="00203F3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39" w:rsidRPr="00AE70CF" w:rsidRDefault="00203F39" w:rsidP="00203F3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                                                        </w:t>
      </w:r>
    </w:p>
    <w:p w:rsidR="00203F39" w:rsidRDefault="00203F39" w:rsidP="00203F3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Е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.Ю. </w:t>
      </w:r>
      <w:r>
        <w:rPr>
          <w:rFonts w:ascii="Times New Roman" w:eastAsia="Times New Roman" w:hAnsi="Times New Roman" w:cs="Times New Roman"/>
          <w:sz w:val="24"/>
          <w:szCs w:val="24"/>
        </w:rPr>
        <w:t>Чистобородова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220" w:rsidRPr="00AE70CF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B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B5E" w:rsidRDefault="004B7220" w:rsidP="00203F3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                                                                                            </w:t>
      </w:r>
      <w:r>
        <w:rPr>
          <w:rFonts w:ascii="Times New Roman" w:hAnsi="Times New Roman"/>
          <w:szCs w:val="24"/>
        </w:rPr>
        <w:t xml:space="preserve"> </w:t>
      </w:r>
    </w:p>
    <w:p w:rsidR="001131AA" w:rsidRDefault="001131AA" w:rsidP="001F609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2538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B4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  № 1  к Постановлению  </w:t>
      </w:r>
    </w:p>
    <w:p w:rsidR="001131AA" w:rsidRDefault="001131AA" w:rsidP="001F6099">
      <w:pPr>
        <w:tabs>
          <w:tab w:val="left" w:pos="6727"/>
        </w:tabs>
        <w:spacing w:after="0" w:line="240" w:lineRule="auto"/>
        <w:ind w:left="232"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801B41" w:rsidRDefault="0025386A" w:rsidP="0025386A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01B41">
        <w:rPr>
          <w:rFonts w:ascii="Times New Roman" w:eastAsia="Times New Roman" w:hAnsi="Times New Roman" w:cs="Times New Roman"/>
          <w:sz w:val="24"/>
          <w:szCs w:val="24"/>
        </w:rPr>
        <w:t>Первомайского муниципального района</w:t>
      </w:r>
    </w:p>
    <w:p w:rsidR="001131AA" w:rsidRDefault="00801B41" w:rsidP="0025386A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131AA">
        <w:rPr>
          <w:rFonts w:ascii="Times New Roman" w:eastAsia="Times New Roman" w:hAnsi="Times New Roman" w:cs="Times New Roman"/>
          <w:sz w:val="24"/>
          <w:szCs w:val="24"/>
        </w:rPr>
        <w:t>Ярославской области от</w:t>
      </w:r>
      <w:r w:rsidR="002C5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0D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C557B" w:rsidRPr="00CF2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D8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C557B" w:rsidRPr="00CF2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1AA" w:rsidRPr="00CF270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7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F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31AA" w:rsidRPr="00CF2700">
        <w:rPr>
          <w:rFonts w:ascii="Times New Roman" w:eastAsia="Times New Roman" w:hAnsi="Times New Roman" w:cs="Times New Roman"/>
          <w:sz w:val="24"/>
          <w:szCs w:val="24"/>
        </w:rPr>
        <w:t xml:space="preserve"> г.  </w:t>
      </w:r>
      <w:r w:rsidR="001131AA" w:rsidRPr="00ED0E0B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0270D6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BA765A" w:rsidRDefault="001131AA" w:rsidP="001F60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A765A" w:rsidRDefault="00BA765A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861E5" w:rsidRDefault="00E861E5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7F9" w:rsidRPr="00F37BBC" w:rsidRDefault="00A737F9" w:rsidP="00A73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  <w:sz w:val="20"/>
          <w:szCs w:val="20"/>
        </w:rPr>
        <w:t>реализаци</w:t>
      </w:r>
      <w:r w:rsidRPr="00C179BF">
        <w:rPr>
          <w:rFonts w:ascii="Times New Roman" w:hAnsi="Times New Roman" w:cs="Times New Roman"/>
          <w:sz w:val="20"/>
          <w:szCs w:val="20"/>
        </w:rPr>
        <w:t>и</w:t>
      </w:r>
      <w:r w:rsidRPr="00C179BF">
        <w:rPr>
          <w:rFonts w:ascii="Times New Roman" w:hAnsi="Times New Roman" w:cs="Times New Roman"/>
          <w:sz w:val="20"/>
          <w:szCs w:val="20"/>
        </w:rPr>
        <w:t>ПАСПОРТА МУНИЦИПАЛЬНОЙ 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20"/>
          <w:szCs w:val="20"/>
        </w:rPr>
        <w:t xml:space="preserve"> «ЭФФЕКТИВНАЯ ВЛАСТЬ В КУКОБОЙСКОМ СЕЛЬСКОМ П</w:t>
      </w:r>
      <w:r w:rsidRPr="00C179BF">
        <w:rPr>
          <w:rFonts w:ascii="Times New Roman" w:hAnsi="Times New Roman" w:cs="Times New Roman"/>
          <w:sz w:val="20"/>
          <w:szCs w:val="20"/>
        </w:rPr>
        <w:t>О</w:t>
      </w:r>
      <w:r w:rsidRPr="00C179BF">
        <w:rPr>
          <w:rFonts w:ascii="Times New Roman" w:hAnsi="Times New Roman" w:cs="Times New Roman"/>
          <w:sz w:val="20"/>
          <w:szCs w:val="20"/>
        </w:rPr>
        <w:t xml:space="preserve">СЕЛЕНИИ </w:t>
      </w:r>
      <w:r w:rsidRPr="00A737F9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20"/>
          <w:szCs w:val="20"/>
        </w:rPr>
        <w:t xml:space="preserve"> ЯРОСЛАВСКОЙ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C179BF">
        <w:rPr>
          <w:rFonts w:ascii="Times New Roman" w:hAnsi="Times New Roman" w:cs="Times New Roman"/>
          <w:sz w:val="20"/>
          <w:szCs w:val="20"/>
        </w:rPr>
        <w:t xml:space="preserve"> НА 202</w:t>
      </w:r>
      <w:r>
        <w:rPr>
          <w:rFonts w:ascii="Times New Roman" w:hAnsi="Times New Roman" w:cs="Times New Roman"/>
          <w:sz w:val="20"/>
          <w:szCs w:val="20"/>
        </w:rPr>
        <w:t xml:space="preserve">3-2025 годы  </w:t>
      </w:r>
      <w:r w:rsidRPr="00F37BBC">
        <w:rPr>
          <w:rFonts w:ascii="Times New Roman" w:hAnsi="Times New Roman" w:cs="Times New Roman"/>
          <w:sz w:val="24"/>
          <w:szCs w:val="24"/>
        </w:rPr>
        <w:t>изл</w:t>
      </w:r>
      <w:r w:rsidRPr="00F37BBC">
        <w:rPr>
          <w:rFonts w:ascii="Times New Roman" w:hAnsi="Times New Roman" w:cs="Times New Roman"/>
          <w:sz w:val="24"/>
          <w:szCs w:val="24"/>
        </w:rPr>
        <w:t>о</w:t>
      </w:r>
      <w:r w:rsidRPr="00F37BBC">
        <w:rPr>
          <w:rFonts w:ascii="Times New Roman" w:hAnsi="Times New Roman" w:cs="Times New Roman"/>
          <w:sz w:val="24"/>
          <w:szCs w:val="24"/>
        </w:rPr>
        <w:t>жить в новой редакции: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3434"/>
        <w:gridCol w:w="2990"/>
        <w:gridCol w:w="992"/>
        <w:gridCol w:w="1418"/>
        <w:gridCol w:w="951"/>
        <w:gridCol w:w="771"/>
      </w:tblGrid>
      <w:tr w:rsidR="00285179" w:rsidTr="00264939">
        <w:trPr>
          <w:trHeight w:val="15"/>
          <w:tblCellSpacing w:w="15" w:type="dxa"/>
        </w:trPr>
        <w:tc>
          <w:tcPr>
            <w:tcW w:w="3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E7E65" w:rsidTr="00264939">
        <w:trPr>
          <w:trHeight w:val="143"/>
          <w:tblCellSpacing w:w="15" w:type="dxa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муниципальной программы в целом 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ее реализации 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4939" w:rsidTr="00264939">
        <w:trPr>
          <w:trHeight w:val="435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4939" w:rsidTr="00264939">
        <w:trPr>
          <w:trHeight w:val="382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801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72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801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801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D1A" w:rsidTr="00512C35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ресурсы тыс. руб., всего </w:t>
            </w:r>
          </w:p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2C7D1A" w:rsidRDefault="00FE7D82" w:rsidP="00FE7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131,98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FE7D82" w:rsidP="00A37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7D1A" w:rsidTr="00512C35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801B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Кук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2C7D1A" w:rsidRDefault="00FE7D82" w:rsidP="00FE7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131,98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FE7D82" w:rsidP="00A37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Pr="00B14A24" w:rsidRDefault="002C7D1A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7D1A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D1A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D1A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D1A" w:rsidRDefault="002C7D1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5179" w:rsidRDefault="0028517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FE0250">
        <w:rPr>
          <w:rFonts w:ascii="Arial" w:hAnsi="Arial" w:cs="Arial"/>
        </w:rPr>
        <w:t xml:space="preserve"> к постановлению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Pr="00FE0250">
        <w:rPr>
          <w:rFonts w:ascii="Arial" w:hAnsi="Arial" w:cs="Arial"/>
        </w:rPr>
        <w:t xml:space="preserve">Администрации Кукобойского 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              </w:t>
      </w:r>
      <w:r w:rsidRPr="00FE0250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Первомайского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E0250">
        <w:rPr>
          <w:rFonts w:ascii="Arial" w:hAnsi="Arial" w:cs="Arial"/>
        </w:rPr>
        <w:t>Ярославской области</w:t>
      </w:r>
    </w:p>
    <w:p w:rsidR="00A737F9" w:rsidRDefault="00A737F9" w:rsidP="00A737F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Pr="00FE0250">
        <w:rPr>
          <w:rFonts w:ascii="Arial" w:hAnsi="Arial" w:cs="Arial"/>
        </w:rPr>
        <w:t xml:space="preserve">от </w:t>
      </w:r>
      <w:r w:rsidR="000270D6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FE7D8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.2023года №  </w:t>
      </w:r>
      <w:r w:rsidR="000270D6">
        <w:rPr>
          <w:rFonts w:ascii="Arial" w:hAnsi="Arial" w:cs="Arial"/>
        </w:rPr>
        <w:t>94</w:t>
      </w:r>
    </w:p>
    <w:p w:rsidR="00A737F9" w:rsidRDefault="00A737F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737F9" w:rsidRDefault="00A737F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504D9" w:rsidRDefault="00E504D9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E504D9" w:rsidRDefault="00AA02EA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504D9">
        <w:rPr>
          <w:rFonts w:ascii="Times New Roman" w:eastAsia="Times New Roman" w:hAnsi="Times New Roman" w:cs="Times New Roman"/>
          <w:sz w:val="24"/>
        </w:rPr>
        <w:t xml:space="preserve">Эффективная власть в </w:t>
      </w:r>
      <w:r w:rsidR="001D209C">
        <w:rPr>
          <w:rFonts w:ascii="Times New Roman" w:eastAsia="Times New Roman" w:hAnsi="Times New Roman" w:cs="Times New Roman"/>
          <w:sz w:val="24"/>
        </w:rPr>
        <w:t>Кукобойском сельском</w:t>
      </w:r>
      <w:r w:rsidR="00E504D9">
        <w:rPr>
          <w:rFonts w:ascii="Times New Roman" w:eastAsia="Times New Roman" w:hAnsi="Times New Roman" w:cs="Times New Roman"/>
          <w:sz w:val="24"/>
        </w:rPr>
        <w:t xml:space="preserve"> поселении </w:t>
      </w:r>
      <w:r w:rsidR="00AC650E">
        <w:rPr>
          <w:rFonts w:ascii="Times New Roman" w:eastAsia="Times New Roman" w:hAnsi="Times New Roman" w:cs="Times New Roman"/>
          <w:sz w:val="24"/>
          <w:szCs w:val="24"/>
        </w:rPr>
        <w:t>Первомайского муниципального района</w:t>
      </w:r>
      <w:r w:rsidR="00E504D9">
        <w:rPr>
          <w:rFonts w:ascii="Times New Roman" w:eastAsia="Times New Roman" w:hAnsi="Times New Roman" w:cs="Times New Roman"/>
          <w:sz w:val="24"/>
        </w:rPr>
        <w:t xml:space="preserve"> Ярославской области</w:t>
      </w:r>
      <w:r w:rsidR="00A37CA2">
        <w:rPr>
          <w:rFonts w:ascii="Times New Roman" w:eastAsia="Times New Roman" w:hAnsi="Times New Roman" w:cs="Times New Roman"/>
          <w:sz w:val="24"/>
        </w:rPr>
        <w:t>»</w:t>
      </w:r>
      <w:r w:rsidR="00E504D9">
        <w:rPr>
          <w:rFonts w:ascii="Times New Roman" w:eastAsia="Times New Roman" w:hAnsi="Times New Roman" w:cs="Times New Roman"/>
          <w:sz w:val="24"/>
        </w:rPr>
        <w:t xml:space="preserve"> на 20</w:t>
      </w:r>
      <w:r w:rsidR="00E861E5">
        <w:rPr>
          <w:rFonts w:ascii="Times New Roman" w:eastAsia="Times New Roman" w:hAnsi="Times New Roman" w:cs="Times New Roman"/>
          <w:sz w:val="24"/>
        </w:rPr>
        <w:t>2</w:t>
      </w:r>
      <w:r w:rsidR="00AC650E">
        <w:rPr>
          <w:rFonts w:ascii="Times New Roman" w:eastAsia="Times New Roman" w:hAnsi="Times New Roman" w:cs="Times New Roman"/>
          <w:sz w:val="24"/>
        </w:rPr>
        <w:t>3</w:t>
      </w:r>
      <w:r w:rsidR="005F2CD5">
        <w:rPr>
          <w:rFonts w:ascii="Times New Roman" w:eastAsia="Times New Roman" w:hAnsi="Times New Roman" w:cs="Times New Roman"/>
          <w:sz w:val="24"/>
        </w:rPr>
        <w:t>-202</w:t>
      </w:r>
      <w:r w:rsidR="00AC650E">
        <w:rPr>
          <w:rFonts w:ascii="Times New Roman" w:eastAsia="Times New Roman" w:hAnsi="Times New Roman" w:cs="Times New Roman"/>
          <w:sz w:val="24"/>
        </w:rPr>
        <w:t>5</w:t>
      </w:r>
      <w:r w:rsidR="00E504D9">
        <w:rPr>
          <w:rFonts w:ascii="Times New Roman" w:eastAsia="Times New Roman" w:hAnsi="Times New Roman" w:cs="Times New Roman"/>
          <w:sz w:val="24"/>
        </w:rPr>
        <w:t xml:space="preserve"> г</w:t>
      </w:r>
      <w:r w:rsidR="00A37CA2">
        <w:rPr>
          <w:rFonts w:ascii="Times New Roman" w:eastAsia="Times New Roman" w:hAnsi="Times New Roman" w:cs="Times New Roman"/>
          <w:sz w:val="24"/>
        </w:rPr>
        <w:t>оды</w:t>
      </w:r>
      <w:r w:rsidR="00A737F9">
        <w:rPr>
          <w:rFonts w:ascii="Times New Roman" w:eastAsia="Times New Roman" w:hAnsi="Times New Roman" w:cs="Times New Roman"/>
          <w:sz w:val="24"/>
        </w:rPr>
        <w:t xml:space="preserve"> изложить в новой редакции: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551"/>
        <w:gridCol w:w="2268"/>
        <w:gridCol w:w="1560"/>
        <w:gridCol w:w="1134"/>
        <w:gridCol w:w="992"/>
        <w:gridCol w:w="567"/>
        <w:gridCol w:w="567"/>
        <w:gridCol w:w="992"/>
      </w:tblGrid>
      <w:tr w:rsidR="00985AAD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8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183D">
              <w:rPr>
                <w:sz w:val="20"/>
                <w:szCs w:val="20"/>
              </w:rPr>
              <w:t>/</w:t>
            </w:r>
            <w:proofErr w:type="spellStart"/>
            <w:r w:rsidRPr="001C18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МП/подпрограмма/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основное мероприятие/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ВЦП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Цель, задачи подпр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граммы (1)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Источн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ки фина</w:t>
            </w:r>
            <w:r w:rsidRPr="001C183D">
              <w:rPr>
                <w:sz w:val="20"/>
                <w:szCs w:val="20"/>
              </w:rPr>
              <w:t>н</w:t>
            </w:r>
            <w:r w:rsidRPr="001C183D">
              <w:rPr>
                <w:sz w:val="20"/>
                <w:szCs w:val="20"/>
              </w:rPr>
              <w:t>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Расходы (тыс. руб.), годы</w:t>
            </w:r>
          </w:p>
        </w:tc>
      </w:tr>
      <w:tr w:rsidR="00150BB6" w:rsidRPr="001C183D" w:rsidTr="002C7D1A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год ре</w:t>
            </w:r>
            <w:r w:rsidRPr="001C183D">
              <w:rPr>
                <w:sz w:val="20"/>
                <w:szCs w:val="20"/>
              </w:rPr>
              <w:t>а</w:t>
            </w:r>
            <w:r w:rsidRPr="001C183D">
              <w:rPr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</w:t>
            </w:r>
          </w:p>
        </w:tc>
      </w:tr>
      <w:tr w:rsidR="00150BB6" w:rsidRPr="001C183D" w:rsidTr="002C7D1A">
        <w:trPr>
          <w:trHeight w:val="1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DB4C6E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06721B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C650E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C650E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5F2CD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AD" w:rsidRPr="001C183D" w:rsidRDefault="00985AAD" w:rsidP="001F6099">
            <w:pPr>
              <w:pStyle w:val="ac"/>
              <w:contextualSpacing/>
              <w:rPr>
                <w:sz w:val="20"/>
                <w:szCs w:val="20"/>
              </w:rPr>
            </w:pP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Муниципальная програ</w:t>
            </w:r>
            <w:r w:rsidRPr="001C183D">
              <w:rPr>
                <w:sz w:val="20"/>
                <w:szCs w:val="20"/>
              </w:rPr>
              <w:t>м</w:t>
            </w:r>
            <w:r w:rsidRPr="001C183D">
              <w:rPr>
                <w:sz w:val="20"/>
                <w:szCs w:val="20"/>
              </w:rPr>
              <w:t xml:space="preserve">ма «Эффективная власть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 </w:t>
            </w:r>
            <w:r w:rsidR="00AC650E" w:rsidRPr="00AC650E">
              <w:rPr>
                <w:sz w:val="20"/>
                <w:szCs w:val="20"/>
              </w:rPr>
              <w:t>Первомайского муниципального района</w:t>
            </w:r>
            <w:r w:rsidR="00AC650E" w:rsidRPr="001C183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>Ярославской области</w:t>
            </w:r>
            <w:r w:rsidR="00A37CA2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</w:t>
            </w:r>
            <w:r w:rsidRPr="001C183D">
              <w:rPr>
                <w:sz w:val="20"/>
                <w:szCs w:val="20"/>
              </w:rPr>
              <w:lastRenderedPageBreak/>
              <w:t>20</w:t>
            </w:r>
            <w:r w:rsidR="00E861E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  <w:r w:rsidR="00985AAD" w:rsidRPr="001C183D">
              <w:rPr>
                <w:sz w:val="20"/>
                <w:szCs w:val="20"/>
              </w:rPr>
              <w:t>-20</w:t>
            </w:r>
            <w:r w:rsidR="005F2CD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  <w:r w:rsidR="00985AAD" w:rsidRPr="001C183D">
              <w:rPr>
                <w:sz w:val="20"/>
                <w:szCs w:val="20"/>
              </w:rPr>
              <w:t xml:space="preserve"> </w:t>
            </w:r>
            <w:r w:rsidR="00A37CA2">
              <w:rPr>
                <w:sz w:val="20"/>
                <w:szCs w:val="20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lastRenderedPageBreak/>
              <w:t xml:space="preserve">Цель: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повышение э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фективности деятел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ности органов местного самоуправления при решении вопросов м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стного значения,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lastRenderedPageBreak/>
              <w:t>печение открытости в их деятельности,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граждан до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тупными и качестве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ными услугами </w:t>
            </w:r>
            <w:r w:rsidRPr="0015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AC650E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 xml:space="preserve"> 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адм</w:t>
            </w:r>
            <w:r w:rsidR="00BB6810" w:rsidRPr="001C183D">
              <w:rPr>
                <w:rFonts w:eastAsia="Calibri"/>
                <w:sz w:val="20"/>
                <w:szCs w:val="20"/>
              </w:rPr>
              <w:t>и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 xml:space="preserve">кобойского сельского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D209C">
              <w:rPr>
                <w:rFonts w:eastAsia="Calibri"/>
                <w:sz w:val="20"/>
                <w:szCs w:val="20"/>
              </w:rPr>
              <w:t xml:space="preserve">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– </w:t>
            </w: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lastRenderedPageBreak/>
              <w:t>Шишкина Татьяна Ви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lastRenderedPageBreak/>
              <w:t>итого по 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FE7D82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FE7D82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131,98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FE7D82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10E52" w:rsidP="00BF1C94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FE7D82" w:rsidP="002C7D1A">
            <w:pPr>
              <w:pStyle w:val="ac"/>
              <w:ind w:left="-250" w:firstLine="2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131,98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E504D9" w:rsidRPr="001C183D" w:rsidRDefault="00E504D9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«Развитие муниципальной службы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</w:t>
            </w:r>
            <w:r w:rsidR="00AC650E" w:rsidRPr="00AC650E">
              <w:rPr>
                <w:sz w:val="20"/>
                <w:szCs w:val="20"/>
              </w:rPr>
              <w:t>Пе</w:t>
            </w:r>
            <w:r w:rsidR="00AC650E" w:rsidRPr="00AC650E">
              <w:rPr>
                <w:sz w:val="20"/>
                <w:szCs w:val="20"/>
              </w:rPr>
              <w:t>р</w:t>
            </w:r>
            <w:r w:rsidR="00AC650E" w:rsidRPr="00AC650E">
              <w:rPr>
                <w:sz w:val="20"/>
                <w:szCs w:val="20"/>
              </w:rPr>
              <w:t>вомайского муниципал</w:t>
            </w:r>
            <w:r w:rsidR="00AC650E" w:rsidRPr="00AC650E">
              <w:rPr>
                <w:sz w:val="20"/>
                <w:szCs w:val="20"/>
              </w:rPr>
              <w:t>ь</w:t>
            </w:r>
            <w:r w:rsidR="00AC650E" w:rsidRPr="00AC650E">
              <w:rPr>
                <w:sz w:val="20"/>
                <w:szCs w:val="20"/>
              </w:rPr>
              <w:t>ного района</w:t>
            </w:r>
            <w:r w:rsidR="00AC650E" w:rsidRPr="001C183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>Ярославской области</w:t>
            </w:r>
            <w:r w:rsidR="00B455F2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20</w:t>
            </w:r>
            <w:r w:rsidR="00E861E5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  <w:r w:rsidR="00985AAD" w:rsidRPr="001C183D">
              <w:rPr>
                <w:sz w:val="20"/>
                <w:szCs w:val="20"/>
              </w:rPr>
              <w:t xml:space="preserve"> -20</w:t>
            </w:r>
            <w:r w:rsidR="00D212B3"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  <w:r w:rsidR="009A387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 xml:space="preserve"> </w:t>
            </w:r>
            <w:r w:rsidR="00985AAD" w:rsidRPr="001C183D">
              <w:rPr>
                <w:sz w:val="20"/>
                <w:szCs w:val="20"/>
              </w:rPr>
              <w:t>г</w:t>
            </w:r>
            <w:r w:rsidR="00B455F2">
              <w:rPr>
                <w:sz w:val="20"/>
                <w:szCs w:val="20"/>
              </w:rPr>
              <w:t>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bCs/>
                <w:color w:val="000000"/>
                <w:sz w:val="20"/>
                <w:szCs w:val="20"/>
              </w:rPr>
              <w:t>создание усл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вий для развития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ниципальной службы, повышение эффекти</w:t>
            </w:r>
            <w:r w:rsidRPr="00150BB6">
              <w:rPr>
                <w:bCs/>
                <w:color w:val="000000"/>
                <w:sz w:val="20"/>
                <w:szCs w:val="20"/>
              </w:rPr>
              <w:t>в</w:t>
            </w:r>
            <w:r w:rsidRPr="00150BB6">
              <w:rPr>
                <w:bCs/>
                <w:color w:val="000000"/>
                <w:sz w:val="20"/>
                <w:szCs w:val="20"/>
              </w:rPr>
              <w:t>ности и результативн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сти деятельности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ниципальных служ</w:t>
            </w:r>
            <w:r w:rsidRPr="00150BB6">
              <w:rPr>
                <w:bCs/>
                <w:color w:val="000000"/>
                <w:sz w:val="20"/>
                <w:szCs w:val="20"/>
              </w:rPr>
              <w:t>а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щих </w:t>
            </w:r>
            <w:r w:rsidR="001D209C">
              <w:rPr>
                <w:bCs/>
                <w:color w:val="000000"/>
                <w:sz w:val="20"/>
                <w:szCs w:val="20"/>
              </w:rPr>
              <w:t>Кукобойского сельского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поселе</w:t>
            </w:r>
            <w:r w:rsidR="001D209C">
              <w:rPr>
                <w:bCs/>
                <w:color w:val="000000"/>
                <w:sz w:val="20"/>
                <w:szCs w:val="20"/>
              </w:rPr>
              <w:t xml:space="preserve">ния 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AC650E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 адм</w:t>
            </w:r>
            <w:r w:rsidRPr="001C183D">
              <w:rPr>
                <w:rFonts w:eastAsia="Calibri"/>
                <w:sz w:val="20"/>
                <w:szCs w:val="20"/>
              </w:rPr>
              <w:t>и</w:t>
            </w:r>
            <w:r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>кобойского сельского</w:t>
            </w:r>
            <w:r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Pr="001C183D">
              <w:rPr>
                <w:rFonts w:eastAsia="Calibri"/>
                <w:sz w:val="20"/>
                <w:szCs w:val="20"/>
              </w:rPr>
              <w:t>о</w:t>
            </w:r>
            <w:r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 –   </w:t>
            </w:r>
            <w:r w:rsidR="00865101">
              <w:rPr>
                <w:rFonts w:eastAsia="Calibri"/>
                <w:sz w:val="20"/>
                <w:szCs w:val="20"/>
              </w:rPr>
              <w:t>Зверева Елена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C7D1A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C7D1A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</w:tr>
      <w:tr w:rsidR="00865101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50BB6" w:rsidRDefault="00865101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01" w:rsidRPr="001C183D" w:rsidRDefault="00865101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E252D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C183D" w:rsidRDefault="00891828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C7D1A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C7D1A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38,976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C7D1A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9D16EA" w:rsidRPr="001C183D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«Участие в работе ассоци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ции  «Совет муниципальных образований»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Повышение пр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стижа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E10E52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E10E5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C7D1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18,976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подготовка, п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реподготовка и повышение квалификации муниципал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ных служащих за счет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Задача: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профессионального развития и подготовки ка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ров муниципальной службы в Администрации Кукобо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 xml:space="preserve">ского  сельского поселения 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B455F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10E52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455F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9D16EA" w:rsidRPr="00663286" w:rsidRDefault="005F512E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услуг по техническому сопрово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дению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плюс»</w:t>
            </w:r>
            <w:r w:rsidR="009D16E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AC6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муниц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пальной службы,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шение эффективности и результативности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тельности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 служащих Кукобо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ния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455F2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73AE" w:rsidRPr="001C183D" w:rsidTr="002C7D1A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9D16EA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6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1073AE" w:rsidRPr="001C183D" w:rsidRDefault="001073AE" w:rsidP="00AC650E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«Повышение эффективности использования муниципал</w:t>
            </w:r>
            <w:r w:rsidRPr="001C183D">
              <w:rPr>
                <w:sz w:val="20"/>
                <w:szCs w:val="20"/>
              </w:rPr>
              <w:t>ь</w:t>
            </w:r>
            <w:r w:rsidRPr="001C183D">
              <w:rPr>
                <w:sz w:val="20"/>
                <w:szCs w:val="20"/>
              </w:rPr>
              <w:t xml:space="preserve">ного имущества </w:t>
            </w:r>
            <w:r>
              <w:rPr>
                <w:sz w:val="20"/>
                <w:szCs w:val="20"/>
              </w:rPr>
              <w:t>Кукобо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сельского</w:t>
            </w:r>
            <w:r w:rsidRPr="001C183D">
              <w:rPr>
                <w:sz w:val="20"/>
                <w:szCs w:val="20"/>
              </w:rPr>
              <w:t xml:space="preserve"> поселе</w:t>
            </w:r>
            <w:r>
              <w:rPr>
                <w:sz w:val="20"/>
                <w:szCs w:val="20"/>
              </w:rPr>
              <w:t xml:space="preserve">ния </w:t>
            </w:r>
            <w:r w:rsidR="00AC650E" w:rsidRPr="00AC650E">
              <w:rPr>
                <w:sz w:val="20"/>
                <w:szCs w:val="20"/>
              </w:rPr>
              <w:t>Первомайского муниципал</w:t>
            </w:r>
            <w:r w:rsidR="00AC650E" w:rsidRPr="00AC650E">
              <w:rPr>
                <w:sz w:val="20"/>
                <w:szCs w:val="20"/>
              </w:rPr>
              <w:t>ь</w:t>
            </w:r>
            <w:r w:rsidR="00AC650E" w:rsidRPr="00AC650E">
              <w:rPr>
                <w:sz w:val="20"/>
                <w:szCs w:val="20"/>
              </w:rPr>
              <w:t>ного района</w:t>
            </w:r>
            <w:r w:rsidR="00AC650E" w:rsidRPr="001C183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>Ярославской области</w:t>
            </w:r>
            <w:r w:rsidR="00B455F2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3</w:t>
            </w:r>
            <w:r w:rsidRPr="001C183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AC650E">
              <w:rPr>
                <w:sz w:val="20"/>
                <w:szCs w:val="20"/>
              </w:rPr>
              <w:t>5</w:t>
            </w:r>
            <w:r w:rsidRPr="001C183D">
              <w:rPr>
                <w:sz w:val="20"/>
                <w:szCs w:val="20"/>
              </w:rPr>
              <w:t xml:space="preserve"> г</w:t>
            </w:r>
            <w:r w:rsidR="00B455F2">
              <w:rPr>
                <w:sz w:val="20"/>
                <w:szCs w:val="20"/>
              </w:rPr>
              <w:t>оды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50BB6" w:rsidRDefault="001073AE" w:rsidP="00F56C76">
            <w:pPr>
              <w:pStyle w:val="ac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color w:val="000000"/>
                <w:sz w:val="20"/>
                <w:szCs w:val="20"/>
              </w:rPr>
              <w:t>исполнение по</w:t>
            </w:r>
            <w:r w:rsidRPr="00150BB6">
              <w:rPr>
                <w:color w:val="000000"/>
                <w:sz w:val="20"/>
                <w:szCs w:val="20"/>
              </w:rPr>
              <w:t>л</w:t>
            </w:r>
            <w:r w:rsidRPr="00150BB6">
              <w:rPr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50BB6">
              <w:rPr>
                <w:color w:val="000000"/>
                <w:sz w:val="20"/>
                <w:szCs w:val="20"/>
              </w:rPr>
              <w:t>о</w:t>
            </w:r>
            <w:r w:rsidRPr="00150BB6">
              <w:rPr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Заместитель гл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вы поселения Виноградова Н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талия Михайло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FE7D82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FE7D82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</w:tr>
      <w:tr w:rsidR="001073AE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FE7D82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FE7D82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1</w:t>
            </w:r>
          </w:p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мельных участков с пост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новкой на кадастровый учет, оформление прав собстве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них</w:t>
            </w:r>
          </w:p>
          <w:p w:rsidR="00B973BF" w:rsidRPr="00C26F00" w:rsidRDefault="00B973BF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постановка на кадастровый учет, офор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ление прав собственности на объекты недвижимого им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у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щества, составляющие казну Кукобойского сельского п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вы поселения Виноградова Н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талия Михайловн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FE7D82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FE7D82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FE7D82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FE7D82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</w:t>
            </w: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C7D1A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04D9" w:rsidRDefault="00E504D9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737F9" w:rsidRDefault="00A737F9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FE0250">
        <w:rPr>
          <w:rFonts w:ascii="Arial" w:hAnsi="Arial" w:cs="Arial"/>
        </w:rPr>
        <w:t xml:space="preserve"> к постановлению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FE0250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Первомайского </w:t>
      </w:r>
    </w:p>
    <w:p w:rsidR="00A737F9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A737F9" w:rsidRPr="00FE0250" w:rsidRDefault="00A737F9" w:rsidP="00A737F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E0250">
        <w:rPr>
          <w:rFonts w:ascii="Arial" w:hAnsi="Arial" w:cs="Arial"/>
        </w:rPr>
        <w:t>Ярославской области</w:t>
      </w:r>
    </w:p>
    <w:p w:rsidR="00A737F9" w:rsidRPr="00D47230" w:rsidRDefault="00A737F9" w:rsidP="00A737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Pr="00FE0250">
        <w:rPr>
          <w:rFonts w:ascii="Arial" w:hAnsi="Arial" w:cs="Arial"/>
        </w:rPr>
        <w:t xml:space="preserve">от </w:t>
      </w:r>
      <w:r w:rsidR="000270D6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E2D1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.2023года № </w:t>
      </w:r>
      <w:r w:rsidR="000270D6">
        <w:rPr>
          <w:rFonts w:ascii="Arial" w:hAnsi="Arial" w:cs="Arial"/>
        </w:rPr>
        <w:t>94</w:t>
      </w:r>
    </w:p>
    <w:p w:rsidR="00A737F9" w:rsidRDefault="00A737F9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37F9" w:rsidRDefault="00A737F9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182E" w:rsidRDefault="00A737F9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Раздел 6 </w:t>
      </w:r>
      <w:r w:rsidR="00E1182E">
        <w:rPr>
          <w:rFonts w:ascii="Times New Roman" w:eastAsia="Times New Roman" w:hAnsi="Times New Roman" w:cs="Times New Roman"/>
          <w:b/>
          <w:sz w:val="24"/>
        </w:rPr>
        <w:t>ФИНАНСОВОЕ ОБЕСПЕЧЕНИЕ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Pr="00AE553F">
        <w:rPr>
          <w:rFonts w:ascii="Times New Roman" w:eastAsia="Times New Roman" w:hAnsi="Times New Roman" w:cs="Times New Roman"/>
          <w:b/>
          <w:sz w:val="24"/>
        </w:rPr>
        <w:t>«</w:t>
      </w:r>
      <w:r w:rsidR="00D47230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 xml:space="preserve">ффективная власть в </w:t>
      </w:r>
      <w:r w:rsidR="00E508BC">
        <w:rPr>
          <w:rFonts w:ascii="Times New Roman" w:eastAsia="Times New Roman" w:hAnsi="Times New Roman" w:cs="Times New Roman"/>
          <w:b/>
          <w:sz w:val="24"/>
        </w:rPr>
        <w:t xml:space="preserve">Кукобойском сельском 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</w:t>
      </w:r>
      <w:r w:rsidR="00AC650E">
        <w:rPr>
          <w:rFonts w:ascii="Times New Roman" w:eastAsia="Times New Roman" w:hAnsi="Times New Roman" w:cs="Times New Roman"/>
          <w:b/>
          <w:sz w:val="24"/>
        </w:rPr>
        <w:t>Пе</w:t>
      </w:r>
      <w:r w:rsidR="00AC650E">
        <w:rPr>
          <w:rFonts w:ascii="Times New Roman" w:eastAsia="Times New Roman" w:hAnsi="Times New Roman" w:cs="Times New Roman"/>
          <w:b/>
          <w:sz w:val="24"/>
        </w:rPr>
        <w:t>р</w:t>
      </w:r>
      <w:r w:rsidR="00AC650E">
        <w:rPr>
          <w:rFonts w:ascii="Times New Roman" w:eastAsia="Times New Roman" w:hAnsi="Times New Roman" w:cs="Times New Roman"/>
          <w:b/>
          <w:sz w:val="24"/>
        </w:rPr>
        <w:t xml:space="preserve">вомайского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</w:t>
      </w:r>
      <w:r w:rsidR="00B455F2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на 20</w:t>
      </w:r>
      <w:r w:rsidR="002306FE">
        <w:rPr>
          <w:rFonts w:ascii="Times New Roman" w:eastAsia="Times New Roman" w:hAnsi="Times New Roman" w:cs="Times New Roman"/>
          <w:b/>
          <w:sz w:val="24"/>
        </w:rPr>
        <w:t>2</w:t>
      </w:r>
      <w:r w:rsidR="00AC650E">
        <w:rPr>
          <w:rFonts w:ascii="Times New Roman" w:eastAsia="Times New Roman" w:hAnsi="Times New Roman" w:cs="Times New Roman"/>
          <w:b/>
          <w:sz w:val="24"/>
        </w:rPr>
        <w:t>3</w:t>
      </w:r>
      <w:r w:rsidR="00F54E1E">
        <w:rPr>
          <w:rFonts w:ascii="Times New Roman" w:eastAsia="Times New Roman" w:hAnsi="Times New Roman" w:cs="Times New Roman"/>
          <w:b/>
          <w:sz w:val="24"/>
        </w:rPr>
        <w:t>-20</w:t>
      </w:r>
      <w:r w:rsidR="00D212B3">
        <w:rPr>
          <w:rFonts w:ascii="Times New Roman" w:eastAsia="Times New Roman" w:hAnsi="Times New Roman" w:cs="Times New Roman"/>
          <w:b/>
          <w:sz w:val="24"/>
        </w:rPr>
        <w:t>2</w:t>
      </w:r>
      <w:r w:rsidR="00AC650E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г</w:t>
      </w:r>
      <w:r w:rsidR="00B455F2">
        <w:rPr>
          <w:rFonts w:ascii="Times New Roman" w:eastAsia="Times New Roman" w:hAnsi="Times New Roman" w:cs="Times New Roman"/>
          <w:b/>
          <w:sz w:val="24"/>
        </w:rPr>
        <w:t>оды</w:t>
      </w:r>
      <w:r w:rsidR="00A737F9">
        <w:rPr>
          <w:rFonts w:ascii="Times New Roman" w:eastAsia="Times New Roman" w:hAnsi="Times New Roman" w:cs="Times New Roman"/>
          <w:b/>
          <w:sz w:val="24"/>
        </w:rPr>
        <w:t xml:space="preserve"> изложить в н</w:t>
      </w:r>
      <w:r w:rsidR="00A737F9">
        <w:rPr>
          <w:rFonts w:ascii="Times New Roman" w:eastAsia="Times New Roman" w:hAnsi="Times New Roman" w:cs="Times New Roman"/>
          <w:b/>
          <w:sz w:val="24"/>
        </w:rPr>
        <w:t>о</w:t>
      </w:r>
      <w:r w:rsidR="00A737F9">
        <w:rPr>
          <w:rFonts w:ascii="Times New Roman" w:eastAsia="Times New Roman" w:hAnsi="Times New Roman" w:cs="Times New Roman"/>
          <w:b/>
          <w:sz w:val="24"/>
        </w:rPr>
        <w:t>вой редакции: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134"/>
        <w:gridCol w:w="1560"/>
        <w:gridCol w:w="759"/>
        <w:gridCol w:w="851"/>
      </w:tblGrid>
      <w:tr w:rsidR="00F54E1E" w:rsidRPr="00344647" w:rsidTr="00344647">
        <w:trPr>
          <w:trHeight w:val="1"/>
        </w:trPr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69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E1E" w:rsidRPr="00344647" w:rsidTr="00344647">
        <w:trPr>
          <w:trHeight w:val="243"/>
        </w:trPr>
        <w:tc>
          <w:tcPr>
            <w:tcW w:w="6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E1E" w:rsidRPr="00344647" w:rsidTr="00344647">
        <w:trPr>
          <w:trHeight w:val="570"/>
        </w:trPr>
        <w:tc>
          <w:tcPr>
            <w:tcW w:w="6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5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AC6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5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AC6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5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182E" w:rsidRPr="00344647" w:rsidTr="0034464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C7D1A" w:rsidRPr="00344647" w:rsidTr="005D0359">
        <w:trPr>
          <w:trHeight w:val="93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2C7D1A" w:rsidRPr="00EA2EF6" w:rsidRDefault="002C7D1A" w:rsidP="00AC65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«Эффективная власть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B455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E50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B455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</w:p>
          <w:p w:rsidR="002C7D1A" w:rsidRPr="00344647" w:rsidRDefault="002C7D1A" w:rsidP="00AC6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Кукобойском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E10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E10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38,976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  <w:r w:rsidRPr="00344647">
              <w:t xml:space="preserve"> </w:t>
            </w:r>
          </w:p>
          <w:p w:rsidR="001073AE" w:rsidRPr="00344647" w:rsidRDefault="001073AE" w:rsidP="00AC650E">
            <w:pPr>
              <w:pStyle w:val="ac"/>
              <w:contextualSpacing/>
            </w:pPr>
            <w:r w:rsidRPr="00344647">
              <w:t>«Повышение эффективности использования муниципал</w:t>
            </w:r>
            <w:r w:rsidRPr="00344647">
              <w:t>ь</w:t>
            </w:r>
            <w:r w:rsidRPr="00344647">
              <w:t xml:space="preserve">ного имущества </w:t>
            </w:r>
            <w:r>
              <w:t>Кукобойского сельского</w:t>
            </w:r>
            <w:r w:rsidRPr="00344647">
              <w:t xml:space="preserve"> поселения  </w:t>
            </w:r>
            <w:r w:rsidR="00AC650E">
              <w:t>Пе</w:t>
            </w:r>
            <w:r w:rsidR="00AC650E">
              <w:t>р</w:t>
            </w:r>
            <w:r w:rsidR="00AC650E">
              <w:t xml:space="preserve">вомайского муниципального района </w:t>
            </w:r>
            <w:r w:rsidRPr="00344647">
              <w:t>Ярославской обла</w:t>
            </w:r>
            <w:r w:rsidRPr="00344647">
              <w:t>с</w:t>
            </w:r>
            <w:r w:rsidRPr="00344647">
              <w:t>ти</w:t>
            </w:r>
            <w:r w:rsidR="00B455F2">
              <w:t>»</w:t>
            </w:r>
            <w:r w:rsidRPr="00344647">
              <w:t xml:space="preserve"> на 20</w:t>
            </w:r>
            <w:r>
              <w:t>2</w:t>
            </w:r>
            <w:r w:rsidR="00AC650E">
              <w:t>3</w:t>
            </w:r>
            <w:r w:rsidRPr="00344647">
              <w:t>-20</w:t>
            </w:r>
            <w:r>
              <w:t>2</w:t>
            </w:r>
            <w:r w:rsidR="00AC650E">
              <w:t>5</w:t>
            </w:r>
            <w:r w:rsidRPr="00344647">
              <w:t xml:space="preserve"> </w:t>
            </w:r>
            <w:r>
              <w:t>г</w:t>
            </w:r>
            <w:r w:rsidR="00B455F2">
              <w:t>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AE" w:rsidRPr="00B455F2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073AE" w:rsidRPr="00B455F2" w:rsidRDefault="00BE2D10" w:rsidP="00E10E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</w:t>
            </w:r>
            <w:r w:rsidR="001073AE" w:rsidRPr="00B455F2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BE2D10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</w:t>
            </w:r>
            <w:r w:rsidR="001073A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t xml:space="preserve">Бюджет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3AE" w:rsidRPr="00B455F2" w:rsidRDefault="00BE2D10" w:rsidP="00E10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1073AE" w:rsidRPr="00B455F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BE2D10" w:rsidP="00E10E52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</w:t>
            </w:r>
            <w:r w:rsidR="001073A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DB4C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2C7D1A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1A" w:rsidRPr="00344647" w:rsidRDefault="002C7D1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BE2D10" w:rsidP="00FE7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DB4C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1A" w:rsidRPr="00B707ED" w:rsidRDefault="002C7D1A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511D96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1182E" w:rsidRDefault="00E1182E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1182E" w:rsidSect="001F6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2B61482"/>
    <w:multiLevelType w:val="hybridMultilevel"/>
    <w:tmpl w:val="E85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20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15"/>
  </w:num>
  <w:num w:numId="28">
    <w:abstractNumId w:val="18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17302"/>
    <w:rsid w:val="00023C40"/>
    <w:rsid w:val="00026919"/>
    <w:rsid w:val="00026962"/>
    <w:rsid w:val="000270D6"/>
    <w:rsid w:val="00027320"/>
    <w:rsid w:val="00027B69"/>
    <w:rsid w:val="00036903"/>
    <w:rsid w:val="00040434"/>
    <w:rsid w:val="000428E1"/>
    <w:rsid w:val="00042AAE"/>
    <w:rsid w:val="000478E4"/>
    <w:rsid w:val="00050A9F"/>
    <w:rsid w:val="00052CDF"/>
    <w:rsid w:val="00052E53"/>
    <w:rsid w:val="00055287"/>
    <w:rsid w:val="00060257"/>
    <w:rsid w:val="0006721B"/>
    <w:rsid w:val="00071D1F"/>
    <w:rsid w:val="0007426D"/>
    <w:rsid w:val="00076292"/>
    <w:rsid w:val="00091888"/>
    <w:rsid w:val="000A2C36"/>
    <w:rsid w:val="000A6A62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073AE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63701"/>
    <w:rsid w:val="00170EEF"/>
    <w:rsid w:val="00175C05"/>
    <w:rsid w:val="001803D7"/>
    <w:rsid w:val="001837EA"/>
    <w:rsid w:val="0018789B"/>
    <w:rsid w:val="00187ED3"/>
    <w:rsid w:val="001914FB"/>
    <w:rsid w:val="00191856"/>
    <w:rsid w:val="0019479D"/>
    <w:rsid w:val="001A761C"/>
    <w:rsid w:val="001B080D"/>
    <w:rsid w:val="001B1D34"/>
    <w:rsid w:val="001B3D1A"/>
    <w:rsid w:val="001C04B1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0353C"/>
    <w:rsid w:val="00203F39"/>
    <w:rsid w:val="002055E7"/>
    <w:rsid w:val="00210652"/>
    <w:rsid w:val="0021119E"/>
    <w:rsid w:val="002306F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1C48"/>
    <w:rsid w:val="00264939"/>
    <w:rsid w:val="00267E85"/>
    <w:rsid w:val="0028032D"/>
    <w:rsid w:val="00285179"/>
    <w:rsid w:val="00296B16"/>
    <w:rsid w:val="00297D96"/>
    <w:rsid w:val="002A14D9"/>
    <w:rsid w:val="002A4252"/>
    <w:rsid w:val="002B00AE"/>
    <w:rsid w:val="002B1D56"/>
    <w:rsid w:val="002B5577"/>
    <w:rsid w:val="002B5911"/>
    <w:rsid w:val="002C557B"/>
    <w:rsid w:val="002C6741"/>
    <w:rsid w:val="002C6DD2"/>
    <w:rsid w:val="002C7D1A"/>
    <w:rsid w:val="002D7052"/>
    <w:rsid w:val="002E5637"/>
    <w:rsid w:val="002E6186"/>
    <w:rsid w:val="002F2C0C"/>
    <w:rsid w:val="00302975"/>
    <w:rsid w:val="00311384"/>
    <w:rsid w:val="00312DA2"/>
    <w:rsid w:val="0031352E"/>
    <w:rsid w:val="00316C29"/>
    <w:rsid w:val="0032420E"/>
    <w:rsid w:val="003410F5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387"/>
    <w:rsid w:val="003A4CD0"/>
    <w:rsid w:val="003A517E"/>
    <w:rsid w:val="003A6975"/>
    <w:rsid w:val="003B52B7"/>
    <w:rsid w:val="003B579B"/>
    <w:rsid w:val="003C0375"/>
    <w:rsid w:val="003C460B"/>
    <w:rsid w:val="003C4BB4"/>
    <w:rsid w:val="003D1699"/>
    <w:rsid w:val="003D2415"/>
    <w:rsid w:val="003D492D"/>
    <w:rsid w:val="003E6C6C"/>
    <w:rsid w:val="0040473C"/>
    <w:rsid w:val="004076C8"/>
    <w:rsid w:val="00421276"/>
    <w:rsid w:val="00422D35"/>
    <w:rsid w:val="00423138"/>
    <w:rsid w:val="00426A21"/>
    <w:rsid w:val="0043007F"/>
    <w:rsid w:val="00431020"/>
    <w:rsid w:val="004323A4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25D6"/>
    <w:rsid w:val="00536EC6"/>
    <w:rsid w:val="00541B8D"/>
    <w:rsid w:val="005427ED"/>
    <w:rsid w:val="00581954"/>
    <w:rsid w:val="00582D0A"/>
    <w:rsid w:val="0058459E"/>
    <w:rsid w:val="00585246"/>
    <w:rsid w:val="005877E9"/>
    <w:rsid w:val="005A3D99"/>
    <w:rsid w:val="005B2997"/>
    <w:rsid w:val="005B417B"/>
    <w:rsid w:val="005B509B"/>
    <w:rsid w:val="005B5A1D"/>
    <w:rsid w:val="005C04C8"/>
    <w:rsid w:val="005C1BA1"/>
    <w:rsid w:val="005C2088"/>
    <w:rsid w:val="005C4F66"/>
    <w:rsid w:val="005D0359"/>
    <w:rsid w:val="005F2CD5"/>
    <w:rsid w:val="005F512E"/>
    <w:rsid w:val="00600007"/>
    <w:rsid w:val="00603055"/>
    <w:rsid w:val="00611A72"/>
    <w:rsid w:val="00614F20"/>
    <w:rsid w:val="00615947"/>
    <w:rsid w:val="00616A92"/>
    <w:rsid w:val="00624667"/>
    <w:rsid w:val="00627879"/>
    <w:rsid w:val="00627B5E"/>
    <w:rsid w:val="00635C81"/>
    <w:rsid w:val="00635E6B"/>
    <w:rsid w:val="00636E91"/>
    <w:rsid w:val="00637A4C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265F"/>
    <w:rsid w:val="006A63EA"/>
    <w:rsid w:val="006B012F"/>
    <w:rsid w:val="006B3F9C"/>
    <w:rsid w:val="006B5BB1"/>
    <w:rsid w:val="006C0982"/>
    <w:rsid w:val="006C5BB2"/>
    <w:rsid w:val="006D18FD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7ED"/>
    <w:rsid w:val="007B2A69"/>
    <w:rsid w:val="007B550B"/>
    <w:rsid w:val="007C1010"/>
    <w:rsid w:val="007D12EB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01B41"/>
    <w:rsid w:val="008104B8"/>
    <w:rsid w:val="00810A7E"/>
    <w:rsid w:val="00810F43"/>
    <w:rsid w:val="00831D18"/>
    <w:rsid w:val="00833EC3"/>
    <w:rsid w:val="00844AF5"/>
    <w:rsid w:val="00845E9F"/>
    <w:rsid w:val="00846270"/>
    <w:rsid w:val="00852BC2"/>
    <w:rsid w:val="00860D0F"/>
    <w:rsid w:val="00865101"/>
    <w:rsid w:val="00867F3A"/>
    <w:rsid w:val="0087007E"/>
    <w:rsid w:val="0087286D"/>
    <w:rsid w:val="00882368"/>
    <w:rsid w:val="00885DFF"/>
    <w:rsid w:val="00891828"/>
    <w:rsid w:val="008939B1"/>
    <w:rsid w:val="008A1C16"/>
    <w:rsid w:val="008A1D14"/>
    <w:rsid w:val="008A59CE"/>
    <w:rsid w:val="008B5FE8"/>
    <w:rsid w:val="008C1117"/>
    <w:rsid w:val="008C494F"/>
    <w:rsid w:val="008C6F2E"/>
    <w:rsid w:val="008D3CE4"/>
    <w:rsid w:val="008D4868"/>
    <w:rsid w:val="008D76B7"/>
    <w:rsid w:val="008F364B"/>
    <w:rsid w:val="008F5FCF"/>
    <w:rsid w:val="008F6DC6"/>
    <w:rsid w:val="008F7A51"/>
    <w:rsid w:val="009012B0"/>
    <w:rsid w:val="00902C92"/>
    <w:rsid w:val="00904235"/>
    <w:rsid w:val="00904476"/>
    <w:rsid w:val="00914E93"/>
    <w:rsid w:val="00915B18"/>
    <w:rsid w:val="00925835"/>
    <w:rsid w:val="00930C30"/>
    <w:rsid w:val="0093288C"/>
    <w:rsid w:val="00934B9F"/>
    <w:rsid w:val="00961125"/>
    <w:rsid w:val="009632F7"/>
    <w:rsid w:val="009753C7"/>
    <w:rsid w:val="00982224"/>
    <w:rsid w:val="00985AAD"/>
    <w:rsid w:val="009A31B0"/>
    <w:rsid w:val="009A387D"/>
    <w:rsid w:val="009B6210"/>
    <w:rsid w:val="009C0B01"/>
    <w:rsid w:val="009C3E27"/>
    <w:rsid w:val="009D16EA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31796"/>
    <w:rsid w:val="00A37CA2"/>
    <w:rsid w:val="00A40F40"/>
    <w:rsid w:val="00A419E8"/>
    <w:rsid w:val="00A53A40"/>
    <w:rsid w:val="00A53E56"/>
    <w:rsid w:val="00A64BFC"/>
    <w:rsid w:val="00A670CE"/>
    <w:rsid w:val="00A737F9"/>
    <w:rsid w:val="00A80E46"/>
    <w:rsid w:val="00A80F7E"/>
    <w:rsid w:val="00A854B8"/>
    <w:rsid w:val="00A862D6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C650E"/>
    <w:rsid w:val="00AD22CB"/>
    <w:rsid w:val="00AE4322"/>
    <w:rsid w:val="00AE70CF"/>
    <w:rsid w:val="00AF3B23"/>
    <w:rsid w:val="00B016E2"/>
    <w:rsid w:val="00B020F9"/>
    <w:rsid w:val="00B05500"/>
    <w:rsid w:val="00B121E5"/>
    <w:rsid w:val="00B14A24"/>
    <w:rsid w:val="00B2729C"/>
    <w:rsid w:val="00B35545"/>
    <w:rsid w:val="00B371AE"/>
    <w:rsid w:val="00B455F2"/>
    <w:rsid w:val="00B62078"/>
    <w:rsid w:val="00B676FE"/>
    <w:rsid w:val="00B707ED"/>
    <w:rsid w:val="00B7781E"/>
    <w:rsid w:val="00B77A5B"/>
    <w:rsid w:val="00B94FB9"/>
    <w:rsid w:val="00B973BF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D10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21053"/>
    <w:rsid w:val="00C23CDE"/>
    <w:rsid w:val="00C25DF9"/>
    <w:rsid w:val="00C42715"/>
    <w:rsid w:val="00C470F5"/>
    <w:rsid w:val="00C47D91"/>
    <w:rsid w:val="00C507FA"/>
    <w:rsid w:val="00C5452C"/>
    <w:rsid w:val="00C5455D"/>
    <w:rsid w:val="00C568B2"/>
    <w:rsid w:val="00C56BA7"/>
    <w:rsid w:val="00C67B78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0ABA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27F94"/>
    <w:rsid w:val="00D325EF"/>
    <w:rsid w:val="00D411CB"/>
    <w:rsid w:val="00D41C19"/>
    <w:rsid w:val="00D47230"/>
    <w:rsid w:val="00D47DD9"/>
    <w:rsid w:val="00D56574"/>
    <w:rsid w:val="00D611D5"/>
    <w:rsid w:val="00D66460"/>
    <w:rsid w:val="00D71204"/>
    <w:rsid w:val="00D8234E"/>
    <w:rsid w:val="00D845F4"/>
    <w:rsid w:val="00D87885"/>
    <w:rsid w:val="00D87C17"/>
    <w:rsid w:val="00DB4C6E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0E52"/>
    <w:rsid w:val="00E1182E"/>
    <w:rsid w:val="00E11C25"/>
    <w:rsid w:val="00E151F5"/>
    <w:rsid w:val="00E271C7"/>
    <w:rsid w:val="00E436DE"/>
    <w:rsid w:val="00E504D9"/>
    <w:rsid w:val="00E508BC"/>
    <w:rsid w:val="00E558BA"/>
    <w:rsid w:val="00E613D3"/>
    <w:rsid w:val="00E62581"/>
    <w:rsid w:val="00E67D89"/>
    <w:rsid w:val="00E70BA5"/>
    <w:rsid w:val="00E76337"/>
    <w:rsid w:val="00E76E7C"/>
    <w:rsid w:val="00E845EE"/>
    <w:rsid w:val="00E860B0"/>
    <w:rsid w:val="00E861E5"/>
    <w:rsid w:val="00E876CD"/>
    <w:rsid w:val="00E905E8"/>
    <w:rsid w:val="00E934CA"/>
    <w:rsid w:val="00EA2EF6"/>
    <w:rsid w:val="00EA692B"/>
    <w:rsid w:val="00EB1313"/>
    <w:rsid w:val="00EB39EF"/>
    <w:rsid w:val="00EB3ACF"/>
    <w:rsid w:val="00EB513B"/>
    <w:rsid w:val="00ED053D"/>
    <w:rsid w:val="00ED0E0B"/>
    <w:rsid w:val="00ED5059"/>
    <w:rsid w:val="00ED5872"/>
    <w:rsid w:val="00ED7A89"/>
    <w:rsid w:val="00EE1505"/>
    <w:rsid w:val="00EE4050"/>
    <w:rsid w:val="00EE5094"/>
    <w:rsid w:val="00EF6018"/>
    <w:rsid w:val="00F003BC"/>
    <w:rsid w:val="00F00B1A"/>
    <w:rsid w:val="00F013FA"/>
    <w:rsid w:val="00F02D08"/>
    <w:rsid w:val="00F07F3F"/>
    <w:rsid w:val="00F16B08"/>
    <w:rsid w:val="00F16DAB"/>
    <w:rsid w:val="00F21436"/>
    <w:rsid w:val="00F25D62"/>
    <w:rsid w:val="00F32A30"/>
    <w:rsid w:val="00F338DA"/>
    <w:rsid w:val="00F33A09"/>
    <w:rsid w:val="00F34C28"/>
    <w:rsid w:val="00F41B58"/>
    <w:rsid w:val="00F44E3E"/>
    <w:rsid w:val="00F52CA4"/>
    <w:rsid w:val="00F5420A"/>
    <w:rsid w:val="00F5455D"/>
    <w:rsid w:val="00F54E1E"/>
    <w:rsid w:val="00F56C76"/>
    <w:rsid w:val="00F60563"/>
    <w:rsid w:val="00F64A7E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B3DD2"/>
    <w:rsid w:val="00FC6A92"/>
    <w:rsid w:val="00FD2EB3"/>
    <w:rsid w:val="00FE5A26"/>
    <w:rsid w:val="00FE7D82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99F-8FA4-4FDA-AAE5-C9BCBD9C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2023-12-21T06:50:00Z</cp:lastPrinted>
  <dcterms:created xsi:type="dcterms:W3CDTF">2016-10-27T11:14:00Z</dcterms:created>
  <dcterms:modified xsi:type="dcterms:W3CDTF">2023-12-21T06:50:00Z</dcterms:modified>
</cp:coreProperties>
</file>