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МУНИЦИПАЛЬНЫЙ СОВЕТ КУКОБОЙСКОГО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Ярославской области</w:t>
      </w:r>
    </w:p>
    <w:p w:rsidR="00141082" w:rsidRDefault="002B5D99" w:rsidP="00141082">
      <w:pPr>
        <w:jc w:val="center"/>
        <w:outlineLvl w:val="0"/>
        <w:rPr>
          <w:b/>
        </w:rPr>
      </w:pPr>
      <w:r>
        <w:rPr>
          <w:b/>
        </w:rPr>
        <w:t>Второго</w:t>
      </w:r>
      <w:r w:rsidR="00141082">
        <w:rPr>
          <w:b/>
        </w:rPr>
        <w:t xml:space="preserve"> созыва</w:t>
      </w: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1082" w:rsidRDefault="00141082" w:rsidP="00141082">
      <w:pPr>
        <w:outlineLvl w:val="0"/>
        <w:rPr>
          <w:b/>
          <w:sz w:val="28"/>
          <w:szCs w:val="28"/>
        </w:rPr>
      </w:pPr>
    </w:p>
    <w:p w:rsidR="00141082" w:rsidRDefault="00141082" w:rsidP="00141082">
      <w:pPr>
        <w:tabs>
          <w:tab w:val="left" w:pos="255"/>
        </w:tabs>
        <w:rPr>
          <w:b/>
        </w:rPr>
      </w:pPr>
      <w:r>
        <w:rPr>
          <w:b/>
        </w:rPr>
        <w:tab/>
      </w:r>
    </w:p>
    <w:p w:rsidR="00141082" w:rsidRDefault="00F778E4" w:rsidP="00141082">
      <w:pPr>
        <w:jc w:val="both"/>
        <w:rPr>
          <w:b/>
          <w:color w:val="000000"/>
        </w:rPr>
      </w:pPr>
      <w:r>
        <w:rPr>
          <w:b/>
        </w:rPr>
        <w:t xml:space="preserve">от  </w:t>
      </w:r>
      <w:r w:rsidR="00514D27">
        <w:rPr>
          <w:b/>
        </w:rPr>
        <w:t>3</w:t>
      </w:r>
      <w:r w:rsidR="00E8691D">
        <w:rPr>
          <w:b/>
        </w:rPr>
        <w:t>0</w:t>
      </w:r>
      <w:r w:rsidR="00DC79B9">
        <w:rPr>
          <w:b/>
        </w:rPr>
        <w:t>.0</w:t>
      </w:r>
      <w:r w:rsidR="00E8691D">
        <w:rPr>
          <w:b/>
        </w:rPr>
        <w:t>4</w:t>
      </w:r>
      <w:r w:rsidR="00141082">
        <w:rPr>
          <w:b/>
        </w:rPr>
        <w:t>.201</w:t>
      </w:r>
      <w:r w:rsidR="00DC79B9">
        <w:rPr>
          <w:b/>
        </w:rPr>
        <w:t>5</w:t>
      </w:r>
      <w:r w:rsidR="00141082">
        <w:rPr>
          <w:b/>
        </w:rPr>
        <w:t xml:space="preserve"> года                                                                                              </w:t>
      </w:r>
      <w:r w:rsidR="00514D27">
        <w:rPr>
          <w:b/>
          <w:color w:val="000000"/>
        </w:rPr>
        <w:t>№  21</w:t>
      </w:r>
    </w:p>
    <w:p w:rsidR="00141082" w:rsidRDefault="00141082" w:rsidP="00141082">
      <w:pPr>
        <w:jc w:val="both"/>
        <w:rPr>
          <w:b/>
        </w:rPr>
      </w:pPr>
      <w:r>
        <w:rPr>
          <w:b/>
        </w:rPr>
        <w:t xml:space="preserve">                                                              с. Кукобой</w:t>
      </w:r>
    </w:p>
    <w:p w:rsidR="00141082" w:rsidRDefault="00141082" w:rsidP="00141082">
      <w:pPr>
        <w:jc w:val="both"/>
        <w:rPr>
          <w:b/>
        </w:rPr>
      </w:pP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</w:rPr>
        <w:t>«</w:t>
      </w:r>
      <w:r>
        <w:rPr>
          <w:b/>
          <w:sz w:val="20"/>
          <w:szCs w:val="20"/>
        </w:rPr>
        <w:t xml:space="preserve">О внесении изменений в решение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совета Кукобойского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области от 2</w:t>
      </w:r>
      <w:r w:rsidR="00DC79B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.12.201</w:t>
      </w:r>
      <w:r w:rsidR="00DC79B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</w:t>
      </w:r>
    </w:p>
    <w:p w:rsidR="00141082" w:rsidRDefault="00DC79B9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№ 10</w:t>
      </w:r>
      <w:r w:rsidR="00141082">
        <w:rPr>
          <w:b/>
          <w:sz w:val="20"/>
          <w:szCs w:val="20"/>
        </w:rPr>
        <w:t xml:space="preserve"> «О бюджете Кукобойского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области  на 201</w:t>
      </w:r>
      <w:r w:rsidR="00DC79B9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 </w:t>
      </w:r>
    </w:p>
    <w:p w:rsidR="00141082" w:rsidRDefault="00141082" w:rsidP="00141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DC79B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и 201</w:t>
      </w:r>
      <w:r w:rsidR="00DC79B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год</w:t>
      </w:r>
      <w:r w:rsidR="00DC79B9">
        <w:rPr>
          <w:b/>
          <w:sz w:val="20"/>
          <w:szCs w:val="20"/>
        </w:rPr>
        <w:t>ов</w:t>
      </w:r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  <w:r>
        <w:rPr>
          <w:sz w:val="20"/>
          <w:szCs w:val="20"/>
        </w:rPr>
        <w:t xml:space="preserve">                 </w:t>
      </w:r>
      <w:r>
        <w:t>В соответствии с бюджетным</w:t>
      </w:r>
      <w:r w:rsidR="00FD7C95">
        <w:t xml:space="preserve"> кодексом Российской Федерации,</w:t>
      </w:r>
      <w:r>
        <w:t xml:space="preserve"> Уставом Кукобойского сельского поселения Ярославской области</w:t>
      </w:r>
      <w:r w:rsidR="00FD7C95">
        <w:t>,</w:t>
      </w:r>
      <w:r>
        <w:t xml:space="preserve"> </w:t>
      </w:r>
      <w:r w:rsidR="00FD7C95">
        <w:t xml:space="preserve">Положением о бюджетном процессе утвержденным решением муниципального совета Кукобойского сельского поселения Ярославской области 25.04.2012года № 75 </w:t>
      </w:r>
      <w:r>
        <w:t xml:space="preserve">Муниципальный Совет Кукобойского сельского поселения Ярославской области </w:t>
      </w:r>
      <w:r>
        <w:rPr>
          <w:b/>
        </w:rPr>
        <w:t>РЕШИЛ:</w:t>
      </w:r>
    </w:p>
    <w:p w:rsidR="00141082" w:rsidRDefault="00141082" w:rsidP="00141082">
      <w:pPr>
        <w:jc w:val="both"/>
      </w:pPr>
      <w:r>
        <w:t xml:space="preserve">               </w:t>
      </w:r>
      <w:r>
        <w:rPr>
          <w:b/>
        </w:rPr>
        <w:t>1.</w:t>
      </w:r>
      <w:r>
        <w:t xml:space="preserve"> </w:t>
      </w:r>
      <w:r w:rsidR="00FD7C95" w:rsidRPr="00E87D6D">
        <w:t>Внести в решение Муниципального Совета Кукобойского сельского поселения Ярославской области от 2</w:t>
      </w:r>
      <w:r w:rsidR="00DC79B9">
        <w:t>2</w:t>
      </w:r>
      <w:r w:rsidR="00FD7C95" w:rsidRPr="00E87D6D">
        <w:t>.12.201</w:t>
      </w:r>
      <w:r w:rsidR="00DC79B9">
        <w:t>4</w:t>
      </w:r>
      <w:r w:rsidR="00FD7C95" w:rsidRPr="00E87D6D">
        <w:t xml:space="preserve"> года № </w:t>
      </w:r>
      <w:r w:rsidR="00DC79B9">
        <w:t>10</w:t>
      </w:r>
      <w:r w:rsidR="00FD7C95" w:rsidRPr="00E87D6D">
        <w:t xml:space="preserve"> «О бюджете Кукобойского сельского поселения Ярославской области на 201</w:t>
      </w:r>
      <w:r w:rsidR="00DC79B9">
        <w:t>5</w:t>
      </w:r>
      <w:r w:rsidR="00FD7C95" w:rsidRPr="00E87D6D">
        <w:t xml:space="preserve"> год и плановый период 201</w:t>
      </w:r>
      <w:r w:rsidR="00DC79B9">
        <w:t>6</w:t>
      </w:r>
      <w:r w:rsidR="00FD7C95" w:rsidRPr="00E87D6D">
        <w:t xml:space="preserve"> и 201</w:t>
      </w:r>
      <w:r w:rsidR="00DC79B9">
        <w:t>7 годов</w:t>
      </w:r>
      <w:r w:rsidR="00FD7C95">
        <w:t xml:space="preserve"> </w:t>
      </w:r>
      <w:r>
        <w:t>следующие изменения:</w:t>
      </w:r>
    </w:p>
    <w:p w:rsidR="00141082" w:rsidRDefault="00141082" w:rsidP="00141082">
      <w:pPr>
        <w:jc w:val="both"/>
      </w:pPr>
      <w:r>
        <w:t>Пункт 1 изложить в следующей редакции:</w:t>
      </w:r>
    </w:p>
    <w:p w:rsidR="00141082" w:rsidRDefault="00141082" w:rsidP="00141082">
      <w:pPr>
        <w:jc w:val="both"/>
      </w:pPr>
      <w:r>
        <w:t>Утвердить основные характеристики бюджета Кукобойского сельского поселения Ярославской области на 201</w:t>
      </w:r>
      <w:r w:rsidR="00DC79B9">
        <w:t>5</w:t>
      </w:r>
      <w:r>
        <w:t>год:</w:t>
      </w:r>
    </w:p>
    <w:p w:rsidR="00141082" w:rsidRDefault="00141082" w:rsidP="00141082">
      <w:pPr>
        <w:jc w:val="both"/>
        <w:rPr>
          <w:color w:val="000000"/>
        </w:rPr>
      </w:pPr>
      <w:r>
        <w:t xml:space="preserve">1.1). «Прогнозируемый общий объем доходов бюджета Кукобойского сельского поселения Ярославской области в сумме  </w:t>
      </w:r>
      <w:r w:rsidR="00E8691D">
        <w:rPr>
          <w:color w:val="000000"/>
        </w:rPr>
        <w:t>24 960 331,67</w:t>
      </w:r>
      <w:r>
        <w:rPr>
          <w:color w:val="000000"/>
        </w:rPr>
        <w:t xml:space="preserve">  рублей</w:t>
      </w:r>
      <w:proofErr w:type="gramStart"/>
      <w:r>
        <w:rPr>
          <w:color w:val="000000"/>
        </w:rPr>
        <w:t>;»</w:t>
      </w:r>
      <w:proofErr w:type="gramEnd"/>
    </w:p>
    <w:p w:rsidR="00141082" w:rsidRDefault="00141082" w:rsidP="00141082">
      <w:pPr>
        <w:jc w:val="both"/>
      </w:pPr>
      <w:r>
        <w:t xml:space="preserve">1.2). «Прогнозируемый общий объем расходов бюджета Кукобойского сельского поселения Ярославской области в сумме  </w:t>
      </w:r>
      <w:r w:rsidR="00E8691D">
        <w:rPr>
          <w:color w:val="000000"/>
        </w:rPr>
        <w:t>29 586 503,92</w:t>
      </w:r>
      <w:r>
        <w:t xml:space="preserve"> рублей</w:t>
      </w:r>
      <w:proofErr w:type="gramStart"/>
      <w:r>
        <w:t>;»</w:t>
      </w:r>
      <w:proofErr w:type="gramEnd"/>
    </w:p>
    <w:p w:rsidR="005909F0" w:rsidRDefault="005909F0" w:rsidP="00141082">
      <w:pPr>
        <w:jc w:val="both"/>
      </w:pPr>
      <w:r>
        <w:t xml:space="preserve">1.3).     Утвердить дефицит бюджета Кукобойского сельского поселения Ярославской области на 2015год в сумме </w:t>
      </w:r>
      <w:r w:rsidR="00E8691D">
        <w:t>4 626 172,25</w:t>
      </w:r>
      <w:r>
        <w:t xml:space="preserve"> рублей.</w:t>
      </w:r>
    </w:p>
    <w:p w:rsidR="00E8691D" w:rsidRDefault="00E8691D" w:rsidP="00141082">
      <w:pPr>
        <w:jc w:val="both"/>
      </w:pPr>
      <w:r>
        <w:t xml:space="preserve">             </w:t>
      </w:r>
      <w:r w:rsidRPr="00E8691D">
        <w:rPr>
          <w:b/>
        </w:rPr>
        <w:t>2.</w:t>
      </w:r>
      <w:r>
        <w:t xml:space="preserve"> Пункт 2 изложить в следующей редакции:</w:t>
      </w:r>
    </w:p>
    <w:p w:rsidR="00E8691D" w:rsidRDefault="00E8691D" w:rsidP="00E8691D">
      <w:pPr>
        <w:jc w:val="both"/>
      </w:pPr>
      <w:r>
        <w:t>Утвердить основные характеристики бюджета Кукобойского сельского поселения Ярославской области на плановый период 2016 и 2017 годов:</w:t>
      </w:r>
    </w:p>
    <w:p w:rsidR="00E8691D" w:rsidRDefault="00E8691D" w:rsidP="00E8691D">
      <w:pPr>
        <w:jc w:val="both"/>
      </w:pPr>
      <w:r>
        <w:t>1.1). «Прогнозируемый общий объем доходов бюджета Кукобойского сельского поселения Ярославской области</w:t>
      </w:r>
      <w:r w:rsidR="004760A5">
        <w:t xml:space="preserve"> на 2016год</w:t>
      </w:r>
      <w:r>
        <w:t xml:space="preserve"> в сумме  </w:t>
      </w:r>
      <w:r w:rsidR="004760A5">
        <w:rPr>
          <w:color w:val="000000"/>
        </w:rPr>
        <w:t>11 867 550,00</w:t>
      </w:r>
      <w:r>
        <w:rPr>
          <w:color w:val="000000"/>
        </w:rPr>
        <w:t xml:space="preserve">  рублей</w:t>
      </w:r>
      <w:r w:rsidR="004760A5">
        <w:rPr>
          <w:color w:val="000000"/>
        </w:rPr>
        <w:t xml:space="preserve"> и на 2017год в сумме 12 010 500,00 рублей</w:t>
      </w:r>
    </w:p>
    <w:p w:rsidR="00E8691D" w:rsidRDefault="00E8691D" w:rsidP="00141082">
      <w:pPr>
        <w:jc w:val="both"/>
      </w:pPr>
      <w:r>
        <w:t>1.2). «Прогнозируемый общий объем расходов бюджета Кукобойского сельского поселения Ярославской области</w:t>
      </w:r>
      <w:r w:rsidR="004760A5">
        <w:t xml:space="preserve"> на 2016год </w:t>
      </w:r>
      <w:r>
        <w:t xml:space="preserve"> в сумме  </w:t>
      </w:r>
      <w:r w:rsidR="004760A5">
        <w:rPr>
          <w:color w:val="000000"/>
        </w:rPr>
        <w:t>13 718 050,00</w:t>
      </w:r>
      <w:r w:rsidR="004760A5">
        <w:t xml:space="preserve"> рублей, в том числе условно утвержденные расходы в сумме 329 000,00руб. и на 2017год в сумме 13 631 000,00руб., в том числе условно утвержденные расходы в сумме 652 700,00руб.</w:t>
      </w:r>
    </w:p>
    <w:p w:rsidR="005672D0" w:rsidRDefault="005672D0" w:rsidP="00141082">
      <w:pPr>
        <w:jc w:val="both"/>
      </w:pPr>
      <w:r>
        <w:t>1.3.). Утвердить дефицит бюджета на 2016год в сумме 1 850 500,0руб. на 2017год в сумме 1 620 500,0руб.</w:t>
      </w:r>
    </w:p>
    <w:p w:rsidR="00141082" w:rsidRDefault="00DC79B9" w:rsidP="00141082">
      <w:pPr>
        <w:jc w:val="both"/>
      </w:pPr>
      <w:r>
        <w:rPr>
          <w:b/>
        </w:rPr>
        <w:t xml:space="preserve">             </w:t>
      </w:r>
      <w:r w:rsidR="004760A5">
        <w:rPr>
          <w:b/>
        </w:rPr>
        <w:t>3</w:t>
      </w:r>
      <w:r w:rsidR="00141082">
        <w:rPr>
          <w:b/>
        </w:rPr>
        <w:t>.</w:t>
      </w:r>
      <w:r w:rsidR="00141082">
        <w:t xml:space="preserve"> Пункт 10 изложить в следующей редакции:</w:t>
      </w:r>
    </w:p>
    <w:p w:rsidR="00706C40" w:rsidRDefault="00141082" w:rsidP="00706C40">
      <w:pPr>
        <w:pStyle w:val="a3"/>
        <w:spacing w:before="0" w:beforeAutospacing="0" w:after="0" w:afterAutospacing="0"/>
        <w:ind w:right="-83"/>
        <w:jc w:val="both"/>
      </w:pPr>
      <w:r>
        <w:t>«Утвердить объем межбюджетных трансфертов, получаемых из других бюджетов бюджетной системы Российской Федерации на 201</w:t>
      </w:r>
      <w:r w:rsidR="00DC79B9">
        <w:t>5</w:t>
      </w:r>
      <w:r>
        <w:t xml:space="preserve"> год в сумме</w:t>
      </w:r>
      <w:r w:rsidR="002A1196">
        <w:t xml:space="preserve"> </w:t>
      </w:r>
      <w:r>
        <w:t xml:space="preserve"> </w:t>
      </w:r>
      <w:r w:rsidR="004760A5">
        <w:t>20 893 331,67</w:t>
      </w:r>
      <w:r>
        <w:t xml:space="preserve"> рублей»</w:t>
      </w:r>
    </w:p>
    <w:p w:rsidR="00A37898" w:rsidRDefault="00A37898" w:rsidP="00706C40">
      <w:pPr>
        <w:pStyle w:val="a3"/>
        <w:spacing w:before="0" w:beforeAutospacing="0" w:after="0" w:afterAutospacing="0"/>
        <w:ind w:right="-83"/>
        <w:jc w:val="both"/>
      </w:pPr>
      <w:r>
        <w:lastRenderedPageBreak/>
        <w:t xml:space="preserve">            </w:t>
      </w:r>
      <w:r w:rsidR="004760A5" w:rsidRPr="004760A5">
        <w:rPr>
          <w:b/>
        </w:rPr>
        <w:t>4</w:t>
      </w:r>
      <w:r w:rsidRPr="004760A5">
        <w:rPr>
          <w:b/>
        </w:rPr>
        <w:t>.</w:t>
      </w:r>
      <w:r>
        <w:t xml:space="preserve">  Пункт 11 изложить в следующей редакции:</w:t>
      </w:r>
    </w:p>
    <w:p w:rsidR="00A37898" w:rsidRDefault="00A37898" w:rsidP="00706C40">
      <w:pPr>
        <w:pStyle w:val="a3"/>
        <w:spacing w:before="0" w:beforeAutospacing="0" w:after="0" w:afterAutospacing="0"/>
        <w:ind w:right="-83"/>
        <w:jc w:val="both"/>
      </w:pPr>
      <w:r>
        <w:t xml:space="preserve">Утвердить объем бюджетных ассигнований дорожного фонда на 2015год в сумме </w:t>
      </w:r>
      <w:r w:rsidR="004760A5">
        <w:t>10 857 080,77 рублей, на 2016год в сумме 2 779 000,00рублей, на 2017год в сумме 2 373 000,00рублей.</w:t>
      </w:r>
    </w:p>
    <w:p w:rsidR="00141082" w:rsidRDefault="00706C40" w:rsidP="00DC79B9">
      <w:pPr>
        <w:pStyle w:val="a3"/>
        <w:spacing w:before="0" w:beforeAutospacing="0" w:after="0" w:afterAutospacing="0"/>
        <w:ind w:right="-83"/>
        <w:jc w:val="both"/>
      </w:pPr>
      <w:r>
        <w:t xml:space="preserve"> </w:t>
      </w:r>
      <w:r w:rsidR="00DC79B9">
        <w:t>1). Приложение № 1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1</w:t>
      </w:r>
      <w:r w:rsidR="00141082">
        <w:t xml:space="preserve"> к настоящему Решению.</w:t>
      </w:r>
    </w:p>
    <w:p w:rsidR="00141082" w:rsidRDefault="00DC79B9" w:rsidP="00141082">
      <w:pPr>
        <w:jc w:val="both"/>
      </w:pPr>
      <w:r>
        <w:t>2</w:t>
      </w:r>
      <w:r w:rsidR="00141082">
        <w:t xml:space="preserve">). Приложение № </w:t>
      </w:r>
      <w:r>
        <w:t>2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2</w:t>
      </w:r>
      <w:r w:rsidR="00141082">
        <w:t xml:space="preserve"> к настоящему Решению.</w:t>
      </w:r>
    </w:p>
    <w:p w:rsidR="00141082" w:rsidRDefault="004760A5" w:rsidP="00141082">
      <w:pPr>
        <w:jc w:val="both"/>
      </w:pPr>
      <w:r>
        <w:t>3). Приложение № 3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3</w:t>
      </w:r>
      <w:r w:rsidR="00141082">
        <w:t xml:space="preserve"> к настоящему Решению.</w:t>
      </w:r>
    </w:p>
    <w:p w:rsidR="00141082" w:rsidRDefault="00DC79B9" w:rsidP="00141082">
      <w:pPr>
        <w:jc w:val="both"/>
      </w:pPr>
      <w:r>
        <w:t>4)</w:t>
      </w:r>
      <w:r w:rsidR="004760A5">
        <w:t>. Приложение № 4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4</w:t>
      </w:r>
      <w:r w:rsidR="00141082">
        <w:t xml:space="preserve"> к настоящему Решению.</w:t>
      </w:r>
    </w:p>
    <w:p w:rsidR="00DC79B9" w:rsidRDefault="00B11322" w:rsidP="00141082">
      <w:pPr>
        <w:jc w:val="both"/>
      </w:pPr>
      <w:r>
        <w:t xml:space="preserve">5). </w:t>
      </w:r>
      <w:r w:rsidR="004760A5">
        <w:t>Приложение № 5</w:t>
      </w:r>
      <w:r w:rsidR="00DC79B9">
        <w:t xml:space="preserve"> к решению Муниципального Совета Кукобойского сельского поселения Ярославской области изложить в новой </w:t>
      </w:r>
      <w:r w:rsidR="004760A5">
        <w:t>редакции согласно приложению № 5</w:t>
      </w:r>
      <w:r w:rsidR="00DC79B9">
        <w:t xml:space="preserve"> к настоящему Решению.</w:t>
      </w:r>
    </w:p>
    <w:p w:rsidR="004760A5" w:rsidRDefault="00B11322" w:rsidP="004760A5">
      <w:pPr>
        <w:jc w:val="both"/>
      </w:pPr>
      <w:r>
        <w:t xml:space="preserve">6). </w:t>
      </w:r>
      <w:r w:rsidR="004760A5">
        <w:t>Приложение № 6 к решению Муниципального Совета Кукобойского сельского поселения Ярославской области изложить в новой редакции согласно приложению № 6 к настоящему Решению.</w:t>
      </w:r>
    </w:p>
    <w:p w:rsidR="00B11322" w:rsidRDefault="00B11322" w:rsidP="00B11322">
      <w:pPr>
        <w:jc w:val="both"/>
      </w:pPr>
      <w:r>
        <w:t>7). Приложение № 7 к решению Муниципального Совета Кукобойского сельского поселения Ярославской области изложить в новой редакции согласно приложению № 7 к настоящему Решению.</w:t>
      </w:r>
    </w:p>
    <w:p w:rsidR="00B11322" w:rsidRDefault="00B11322" w:rsidP="00B11322">
      <w:pPr>
        <w:jc w:val="both"/>
      </w:pPr>
      <w:r>
        <w:t>8). Приложение № 8 к решению Муниципального Совета Кукобойского сельского поселения Ярославской области изложить в новой редакции согласно приложению № 8 к настоящему Решению.</w:t>
      </w:r>
    </w:p>
    <w:p w:rsidR="00B11322" w:rsidRDefault="00B11322" w:rsidP="00B11322">
      <w:pPr>
        <w:jc w:val="both"/>
      </w:pPr>
      <w:r>
        <w:t>9). Приложение № 9 к решению Муниципального Совета Кукобойского сельского поселения Ярославской области изложить в новой редакции согласно приложению № 9 к настоящему Решению.</w:t>
      </w:r>
    </w:p>
    <w:p w:rsidR="00141082" w:rsidRDefault="00DC79B9" w:rsidP="00141082">
      <w:r>
        <w:rPr>
          <w:b/>
        </w:rPr>
        <w:t xml:space="preserve">                </w:t>
      </w:r>
      <w:r w:rsidR="00B11322">
        <w:rPr>
          <w:b/>
        </w:rPr>
        <w:t>5</w:t>
      </w:r>
      <w:r w:rsidR="00141082">
        <w:rPr>
          <w:b/>
        </w:rPr>
        <w:t>.</w:t>
      </w:r>
      <w:r w:rsidR="00141082">
        <w:t xml:space="preserve"> Решение вступает в силу с момента подписания и подлежит обнародованию на информационных стендах расположенных в с. Кукобой, д. </w:t>
      </w:r>
      <w:proofErr w:type="spellStart"/>
      <w:r w:rsidR="00141082">
        <w:t>Малино</w:t>
      </w:r>
      <w:proofErr w:type="spellEnd"/>
      <w:r w:rsidR="00141082">
        <w:t xml:space="preserve">, д. </w:t>
      </w:r>
      <w:proofErr w:type="spellStart"/>
      <w:r w:rsidR="00141082">
        <w:t>Вараково</w:t>
      </w:r>
      <w:proofErr w:type="spellEnd"/>
      <w:r w:rsidR="00141082">
        <w:t xml:space="preserve">, с. Семеновское, с. </w:t>
      </w:r>
      <w:proofErr w:type="spellStart"/>
      <w:r w:rsidR="00141082">
        <w:t>Всехсвятское</w:t>
      </w:r>
      <w:proofErr w:type="spellEnd"/>
      <w:r w:rsidR="00141082">
        <w:t xml:space="preserve">, </w:t>
      </w:r>
      <w:proofErr w:type="spellStart"/>
      <w:r w:rsidR="00141082">
        <w:t>д</w:t>
      </w:r>
      <w:proofErr w:type="gramStart"/>
      <w:r w:rsidR="00141082">
        <w:t>.К</w:t>
      </w:r>
      <w:proofErr w:type="gramEnd"/>
      <w:r w:rsidR="00141082">
        <w:t>остромка,д</w:t>
      </w:r>
      <w:proofErr w:type="spellEnd"/>
      <w:r w:rsidR="00141082">
        <w:t xml:space="preserve">. </w:t>
      </w:r>
      <w:proofErr w:type="spellStart"/>
      <w:r w:rsidR="00141082">
        <w:t>Оносово</w:t>
      </w:r>
      <w:proofErr w:type="spellEnd"/>
      <w:r w:rsidR="00141082">
        <w:t xml:space="preserve">, с. </w:t>
      </w:r>
      <w:proofErr w:type="spellStart"/>
      <w:r w:rsidR="00141082">
        <w:t>Николо-Ухтома</w:t>
      </w:r>
      <w:proofErr w:type="spellEnd"/>
      <w:r w:rsidR="00141082">
        <w:t xml:space="preserve">, д. </w:t>
      </w:r>
      <w:proofErr w:type="spellStart"/>
      <w:r w:rsidR="00141082">
        <w:t>Менчаково</w:t>
      </w:r>
      <w:proofErr w:type="spellEnd"/>
      <w:r w:rsidR="00141082">
        <w:t xml:space="preserve">, д. </w:t>
      </w:r>
      <w:proofErr w:type="spellStart"/>
      <w:r w:rsidR="00141082">
        <w:t>Паршино</w:t>
      </w:r>
      <w:proofErr w:type="spellEnd"/>
      <w:r w:rsidR="00141082">
        <w:t xml:space="preserve">, д. </w:t>
      </w:r>
      <w:proofErr w:type="spellStart"/>
      <w:r w:rsidR="00141082">
        <w:t>Ивандино</w:t>
      </w:r>
      <w:proofErr w:type="spellEnd"/>
      <w:r w:rsidR="00141082">
        <w:t xml:space="preserve">, д. </w:t>
      </w:r>
      <w:proofErr w:type="spellStart"/>
      <w:r w:rsidR="00141082">
        <w:t>Кубъе</w:t>
      </w:r>
      <w:proofErr w:type="spellEnd"/>
      <w:r w:rsidR="00141082">
        <w:t>, и размещению на официальном сайте Кукобойского сельского поселения (</w:t>
      </w:r>
      <w:hyperlink r:id="rId4" w:history="1">
        <w:r w:rsidRPr="00232548">
          <w:rPr>
            <w:rStyle w:val="a4"/>
            <w:lang w:val="en-US"/>
          </w:rPr>
          <w:t>http</w:t>
        </w:r>
        <w:r w:rsidRPr="00232548">
          <w:rPr>
            <w:rStyle w:val="a4"/>
          </w:rPr>
          <w:t>://</w:t>
        </w:r>
        <w:proofErr w:type="spellStart"/>
        <w:r w:rsidRPr="00232548">
          <w:rPr>
            <w:rStyle w:val="a4"/>
            <w:lang w:val="en-US"/>
          </w:rPr>
          <w:t>kukobadm</w:t>
        </w:r>
        <w:proofErr w:type="spellEnd"/>
        <w:r w:rsidRPr="00232548">
          <w:rPr>
            <w:rStyle w:val="a4"/>
          </w:rPr>
          <w:t>.</w:t>
        </w:r>
        <w:proofErr w:type="spellStart"/>
        <w:r w:rsidRPr="00232548">
          <w:rPr>
            <w:rStyle w:val="a4"/>
            <w:lang w:val="en-US"/>
          </w:rPr>
          <w:t>ru</w:t>
        </w:r>
        <w:proofErr w:type="spellEnd"/>
      </w:hyperlink>
      <w:r w:rsidR="00141082">
        <w:t>)</w:t>
      </w:r>
    </w:p>
    <w:p w:rsidR="00DC79B9" w:rsidRDefault="00DC79B9" w:rsidP="00141082"/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</w:p>
    <w:p w:rsidR="000A10BB" w:rsidRDefault="00141082" w:rsidP="00141082">
      <w:r>
        <w:t xml:space="preserve">Глава Кукобойского сельского поселения                          </w:t>
      </w:r>
      <w:proofErr w:type="spellStart"/>
      <w:r>
        <w:t>Е.Ю.Чистобородова</w:t>
      </w:r>
      <w:proofErr w:type="spellEnd"/>
    </w:p>
    <w:sectPr w:rsidR="000A10BB" w:rsidSect="000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82"/>
    <w:rsid w:val="00025D37"/>
    <w:rsid w:val="000828FB"/>
    <w:rsid w:val="000A10BB"/>
    <w:rsid w:val="000A6B0C"/>
    <w:rsid w:val="000C333F"/>
    <w:rsid w:val="00127E23"/>
    <w:rsid w:val="00141082"/>
    <w:rsid w:val="00171CF4"/>
    <w:rsid w:val="001924C5"/>
    <w:rsid w:val="001E5989"/>
    <w:rsid w:val="001F4758"/>
    <w:rsid w:val="002478C5"/>
    <w:rsid w:val="0025488E"/>
    <w:rsid w:val="002A1196"/>
    <w:rsid w:val="002B5D99"/>
    <w:rsid w:val="002F37E6"/>
    <w:rsid w:val="00312133"/>
    <w:rsid w:val="0033046F"/>
    <w:rsid w:val="0039061C"/>
    <w:rsid w:val="003D7DA3"/>
    <w:rsid w:val="004760A5"/>
    <w:rsid w:val="0048585E"/>
    <w:rsid w:val="00514D27"/>
    <w:rsid w:val="005165E6"/>
    <w:rsid w:val="005671E9"/>
    <w:rsid w:val="005672D0"/>
    <w:rsid w:val="005909F0"/>
    <w:rsid w:val="005C5A6F"/>
    <w:rsid w:val="005F2E53"/>
    <w:rsid w:val="005F7943"/>
    <w:rsid w:val="00601C8C"/>
    <w:rsid w:val="006B48E6"/>
    <w:rsid w:val="006B72AD"/>
    <w:rsid w:val="006C0C7D"/>
    <w:rsid w:val="00706C40"/>
    <w:rsid w:val="00745F95"/>
    <w:rsid w:val="00747573"/>
    <w:rsid w:val="00761B97"/>
    <w:rsid w:val="008478E8"/>
    <w:rsid w:val="008B5253"/>
    <w:rsid w:val="00915F2B"/>
    <w:rsid w:val="00933854"/>
    <w:rsid w:val="00992B0D"/>
    <w:rsid w:val="009D6AD2"/>
    <w:rsid w:val="00A266E8"/>
    <w:rsid w:val="00A37898"/>
    <w:rsid w:val="00AE3953"/>
    <w:rsid w:val="00B11322"/>
    <w:rsid w:val="00B21CC3"/>
    <w:rsid w:val="00BC3BAC"/>
    <w:rsid w:val="00BF282C"/>
    <w:rsid w:val="00C37580"/>
    <w:rsid w:val="00C758FA"/>
    <w:rsid w:val="00CA08F8"/>
    <w:rsid w:val="00D26F3A"/>
    <w:rsid w:val="00DA323D"/>
    <w:rsid w:val="00DC79B9"/>
    <w:rsid w:val="00DF3674"/>
    <w:rsid w:val="00E46A5C"/>
    <w:rsid w:val="00E8691D"/>
    <w:rsid w:val="00E90669"/>
    <w:rsid w:val="00F00860"/>
    <w:rsid w:val="00F778E4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0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7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ko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2015-04-29T12:52:00Z</cp:lastPrinted>
  <dcterms:created xsi:type="dcterms:W3CDTF">2014-07-10T08:47:00Z</dcterms:created>
  <dcterms:modified xsi:type="dcterms:W3CDTF">2015-04-29T12:52:00Z</dcterms:modified>
</cp:coreProperties>
</file>