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41" w:rsidRDefault="00C30E41" w:rsidP="000E151A">
      <w:pPr>
        <w:rPr>
          <w:b/>
        </w:rPr>
      </w:pPr>
      <w:r>
        <w:rPr>
          <w:b/>
        </w:rPr>
        <w:t xml:space="preserve">                                 </w:t>
      </w:r>
      <w:r w:rsidR="00981A6A">
        <w:rPr>
          <w:b/>
        </w:rPr>
        <w:t xml:space="preserve"> </w:t>
      </w:r>
      <w:r>
        <w:rPr>
          <w:b/>
        </w:rPr>
        <w:t xml:space="preserve"> МУНИЦИПАЛЬНЫЙ СОВЕТ </w:t>
      </w:r>
    </w:p>
    <w:p w:rsidR="000E151A" w:rsidRDefault="00C30E41" w:rsidP="000E151A">
      <w:pPr>
        <w:rPr>
          <w:b/>
        </w:rPr>
      </w:pPr>
      <w:r>
        <w:rPr>
          <w:b/>
        </w:rPr>
        <w:t xml:space="preserve">КУКОБОЙСКОГО СЕЛЬСКОГО ПОСЕЛЕНИЯ </w:t>
      </w:r>
      <w:r w:rsidR="000E151A" w:rsidRPr="00B25845">
        <w:rPr>
          <w:b/>
        </w:rPr>
        <w:t>ПЕРВОМАЙСКОГО МУНИЦИПАЛЬНОГО РАЙОНА</w:t>
      </w:r>
      <w:r>
        <w:rPr>
          <w:b/>
        </w:rPr>
        <w:t xml:space="preserve"> ЯРОСЛАВСКОЙ ОБЛАСТИ</w:t>
      </w:r>
    </w:p>
    <w:p w:rsidR="00C30E41" w:rsidRPr="00B25845" w:rsidRDefault="00C30E41" w:rsidP="000E151A">
      <w:pPr>
        <w:rPr>
          <w:b/>
        </w:rPr>
      </w:pPr>
    </w:p>
    <w:p w:rsidR="000E151A" w:rsidRPr="00B25845" w:rsidRDefault="000E151A" w:rsidP="000E151A">
      <w:pPr>
        <w:rPr>
          <w:b/>
        </w:rPr>
      </w:pPr>
      <w:r w:rsidRPr="00B25845">
        <w:rPr>
          <w:b/>
        </w:rPr>
        <w:t xml:space="preserve">                                                  </w:t>
      </w:r>
      <w:r w:rsidR="00C30E41">
        <w:rPr>
          <w:b/>
        </w:rPr>
        <w:t>ТРЕТЬЕ</w:t>
      </w:r>
      <w:r w:rsidR="00553E4C">
        <w:rPr>
          <w:b/>
        </w:rPr>
        <w:t>ГО</w:t>
      </w:r>
      <w:r w:rsidR="00C30E41">
        <w:rPr>
          <w:b/>
        </w:rPr>
        <w:t xml:space="preserve">   </w:t>
      </w:r>
      <w:r w:rsidRPr="00B25845">
        <w:rPr>
          <w:b/>
        </w:rPr>
        <w:t>СОЗЫВА</w:t>
      </w:r>
    </w:p>
    <w:p w:rsidR="000E151A" w:rsidRPr="00B25845" w:rsidRDefault="000E151A" w:rsidP="000E151A">
      <w:pPr>
        <w:rPr>
          <w:b/>
        </w:rPr>
      </w:pPr>
      <w:r w:rsidRPr="00B25845">
        <w:rPr>
          <w:b/>
        </w:rPr>
        <w:t xml:space="preserve">                                                       </w:t>
      </w:r>
    </w:p>
    <w:p w:rsidR="000E151A" w:rsidRPr="00B25845" w:rsidRDefault="000E151A" w:rsidP="000E151A">
      <w:pPr>
        <w:rPr>
          <w:b/>
        </w:rPr>
      </w:pPr>
      <w:r w:rsidRPr="00B25845">
        <w:rPr>
          <w:b/>
        </w:rPr>
        <w:t xml:space="preserve">                                                          РЕШЕНИЕ</w:t>
      </w:r>
    </w:p>
    <w:p w:rsidR="000E151A" w:rsidRPr="00B25845" w:rsidRDefault="000E151A" w:rsidP="000E151A">
      <w:pPr>
        <w:rPr>
          <w:b/>
        </w:rPr>
      </w:pPr>
    </w:p>
    <w:p w:rsidR="000E151A" w:rsidRPr="00703946" w:rsidRDefault="00981A6A" w:rsidP="000E151A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30E41">
        <w:rPr>
          <w:b/>
          <w:sz w:val="28"/>
          <w:szCs w:val="28"/>
        </w:rPr>
        <w:t>.02</w:t>
      </w:r>
      <w:r w:rsidR="00B844E2">
        <w:rPr>
          <w:b/>
          <w:sz w:val="28"/>
          <w:szCs w:val="28"/>
        </w:rPr>
        <w:t>.2024</w:t>
      </w:r>
      <w:r w:rsidR="00246DAE" w:rsidRPr="00703946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</w:t>
      </w:r>
      <w:r w:rsidR="00C30E41">
        <w:rPr>
          <w:b/>
          <w:sz w:val="28"/>
          <w:szCs w:val="28"/>
        </w:rPr>
        <w:t xml:space="preserve"> с. Кукобой        </w:t>
      </w:r>
      <w:r w:rsidR="000E151A" w:rsidRPr="00703946">
        <w:rPr>
          <w:b/>
          <w:sz w:val="28"/>
          <w:szCs w:val="28"/>
        </w:rPr>
        <w:t xml:space="preserve">              </w:t>
      </w:r>
      <w:r w:rsidR="00C30E41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="00C30E41">
        <w:rPr>
          <w:b/>
          <w:sz w:val="28"/>
          <w:szCs w:val="28"/>
        </w:rPr>
        <w:t xml:space="preserve">  </w:t>
      </w:r>
      <w:r w:rsidR="00703946">
        <w:rPr>
          <w:b/>
          <w:sz w:val="28"/>
          <w:szCs w:val="28"/>
        </w:rPr>
        <w:t xml:space="preserve"> </w:t>
      </w:r>
      <w:r w:rsidR="000E151A" w:rsidRPr="00703946">
        <w:rPr>
          <w:b/>
          <w:sz w:val="28"/>
          <w:szCs w:val="28"/>
        </w:rPr>
        <w:t>№</w:t>
      </w:r>
      <w:r w:rsidR="00B844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170</w:t>
      </w:r>
    </w:p>
    <w:p w:rsidR="000E151A" w:rsidRPr="00703946" w:rsidRDefault="000E151A" w:rsidP="000E151A">
      <w:pPr>
        <w:rPr>
          <w:b/>
          <w:sz w:val="28"/>
          <w:szCs w:val="28"/>
        </w:rPr>
      </w:pPr>
    </w:p>
    <w:p w:rsidR="002974AF" w:rsidRPr="00703946" w:rsidRDefault="00703946" w:rsidP="00B844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2974AF" w:rsidRPr="00703946">
        <w:rPr>
          <w:b/>
          <w:sz w:val="28"/>
          <w:szCs w:val="28"/>
        </w:rPr>
        <w:t xml:space="preserve"> </w:t>
      </w:r>
      <w:r w:rsidR="00C30E41">
        <w:rPr>
          <w:b/>
          <w:sz w:val="28"/>
          <w:szCs w:val="28"/>
        </w:rPr>
        <w:t xml:space="preserve"> дополнительного соглашения</w:t>
      </w:r>
      <w:r w:rsidR="007379EC">
        <w:rPr>
          <w:b/>
          <w:sz w:val="28"/>
          <w:szCs w:val="28"/>
        </w:rPr>
        <w:t xml:space="preserve"> к соглашени</w:t>
      </w:r>
      <w:r w:rsidR="00C30E41">
        <w:rPr>
          <w:b/>
          <w:sz w:val="28"/>
          <w:szCs w:val="28"/>
        </w:rPr>
        <w:t>ю</w:t>
      </w:r>
    </w:p>
    <w:p w:rsidR="00B844E2" w:rsidRPr="00B844E2" w:rsidRDefault="00703946" w:rsidP="00B844E2">
      <w:pPr>
        <w:tabs>
          <w:tab w:val="left" w:pos="5985"/>
        </w:tabs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E151A" w:rsidRPr="00703946">
        <w:rPr>
          <w:b/>
          <w:sz w:val="28"/>
          <w:szCs w:val="28"/>
        </w:rPr>
        <w:t xml:space="preserve">передаче </w:t>
      </w:r>
      <w:r w:rsidR="008512BE" w:rsidRPr="00703946">
        <w:rPr>
          <w:b/>
          <w:sz w:val="28"/>
          <w:szCs w:val="28"/>
        </w:rPr>
        <w:t xml:space="preserve"> осуществления </w:t>
      </w:r>
      <w:r w:rsidR="00CF5B5C" w:rsidRPr="00703946">
        <w:rPr>
          <w:b/>
          <w:sz w:val="28"/>
          <w:szCs w:val="28"/>
        </w:rPr>
        <w:t xml:space="preserve"> части </w:t>
      </w:r>
      <w:r w:rsidR="000E151A" w:rsidRPr="00703946">
        <w:rPr>
          <w:b/>
          <w:sz w:val="28"/>
          <w:szCs w:val="28"/>
        </w:rPr>
        <w:t>полномочий</w:t>
      </w:r>
      <w:r w:rsidR="00553E4C" w:rsidRPr="00703946">
        <w:rPr>
          <w:b/>
          <w:sz w:val="28"/>
          <w:szCs w:val="28"/>
        </w:rPr>
        <w:t xml:space="preserve"> н</w:t>
      </w:r>
      <w:r w:rsidR="000B0830">
        <w:rPr>
          <w:b/>
          <w:sz w:val="28"/>
          <w:szCs w:val="28"/>
        </w:rPr>
        <w:t>а 2024</w:t>
      </w:r>
      <w:r w:rsidR="00553E4C" w:rsidRPr="00703946">
        <w:rPr>
          <w:b/>
          <w:sz w:val="28"/>
          <w:szCs w:val="28"/>
        </w:rPr>
        <w:t xml:space="preserve"> год</w:t>
      </w:r>
      <w:r w:rsidR="00B844E2">
        <w:rPr>
          <w:b/>
          <w:sz w:val="28"/>
          <w:szCs w:val="28"/>
        </w:rPr>
        <w:t xml:space="preserve">  </w:t>
      </w:r>
    </w:p>
    <w:p w:rsidR="000E151A" w:rsidRPr="00703946" w:rsidRDefault="000E151A" w:rsidP="000E151A">
      <w:pPr>
        <w:rPr>
          <w:b/>
          <w:sz w:val="28"/>
          <w:szCs w:val="28"/>
        </w:rPr>
      </w:pPr>
    </w:p>
    <w:p w:rsidR="000E151A" w:rsidRPr="00703946" w:rsidRDefault="000E151A" w:rsidP="000E151A">
      <w:pPr>
        <w:rPr>
          <w:sz w:val="28"/>
          <w:szCs w:val="28"/>
        </w:rPr>
      </w:pPr>
    </w:p>
    <w:p w:rsidR="000E151A" w:rsidRPr="00703946" w:rsidRDefault="00703946" w:rsidP="002974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пунктом 4</w:t>
      </w:r>
      <w:r w:rsidR="000E151A" w:rsidRPr="00703946">
        <w:rPr>
          <w:sz w:val="28"/>
          <w:szCs w:val="28"/>
        </w:rPr>
        <w:t xml:space="preserve"> статьи 15 Федерального Закон</w:t>
      </w:r>
      <w:r w:rsidR="00977EBB" w:rsidRPr="00703946">
        <w:rPr>
          <w:sz w:val="28"/>
          <w:szCs w:val="28"/>
        </w:rPr>
        <w:t>а от 06.10.2003 года № 131-ФЗ «</w:t>
      </w:r>
      <w:r w:rsidR="000E151A" w:rsidRPr="00703946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Уставом </w:t>
      </w:r>
      <w:r w:rsidR="00C30E41">
        <w:rPr>
          <w:sz w:val="28"/>
          <w:szCs w:val="28"/>
        </w:rPr>
        <w:t xml:space="preserve">Кукобойского сельского поселения Первомайского </w:t>
      </w:r>
      <w:r w:rsidR="000E151A" w:rsidRPr="00703946">
        <w:rPr>
          <w:sz w:val="28"/>
          <w:szCs w:val="28"/>
        </w:rPr>
        <w:t>муниципального района</w:t>
      </w:r>
      <w:r w:rsidR="00C30E41">
        <w:rPr>
          <w:sz w:val="28"/>
          <w:szCs w:val="28"/>
        </w:rPr>
        <w:t xml:space="preserve"> Ярославской области</w:t>
      </w:r>
      <w:r w:rsidR="000E151A" w:rsidRPr="00703946">
        <w:rPr>
          <w:sz w:val="28"/>
          <w:szCs w:val="28"/>
        </w:rPr>
        <w:t xml:space="preserve"> </w:t>
      </w:r>
    </w:p>
    <w:p w:rsidR="000E151A" w:rsidRPr="00703946" w:rsidRDefault="00C30E41" w:rsidP="002974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Кукобойского сельского поселения </w:t>
      </w:r>
      <w:r w:rsidR="000E151A" w:rsidRPr="00703946">
        <w:rPr>
          <w:sz w:val="28"/>
          <w:szCs w:val="28"/>
        </w:rPr>
        <w:t xml:space="preserve"> Первомайского муниципального района</w:t>
      </w:r>
      <w:r>
        <w:rPr>
          <w:sz w:val="28"/>
          <w:szCs w:val="28"/>
        </w:rPr>
        <w:t xml:space="preserve"> Ярославской области</w:t>
      </w:r>
    </w:p>
    <w:p w:rsidR="000E151A" w:rsidRPr="00703946" w:rsidRDefault="000E151A" w:rsidP="000E151A">
      <w:pPr>
        <w:rPr>
          <w:sz w:val="28"/>
          <w:szCs w:val="28"/>
        </w:rPr>
      </w:pPr>
      <w:r w:rsidRPr="00703946">
        <w:rPr>
          <w:sz w:val="28"/>
          <w:szCs w:val="28"/>
        </w:rPr>
        <w:t>РЕШИЛ:</w:t>
      </w:r>
    </w:p>
    <w:p w:rsidR="007379EC" w:rsidRDefault="00A303D6" w:rsidP="002974AF">
      <w:pPr>
        <w:jc w:val="both"/>
        <w:rPr>
          <w:sz w:val="28"/>
          <w:szCs w:val="28"/>
        </w:rPr>
      </w:pPr>
      <w:r w:rsidRPr="00703946">
        <w:rPr>
          <w:sz w:val="28"/>
          <w:szCs w:val="28"/>
        </w:rPr>
        <w:t xml:space="preserve">1.Утвердить </w:t>
      </w:r>
      <w:r w:rsidR="00B844E2">
        <w:rPr>
          <w:sz w:val="28"/>
          <w:szCs w:val="28"/>
        </w:rPr>
        <w:t>дополнительн</w:t>
      </w:r>
      <w:r w:rsidR="00C30E41">
        <w:rPr>
          <w:sz w:val="28"/>
          <w:szCs w:val="28"/>
        </w:rPr>
        <w:t>ое</w:t>
      </w:r>
      <w:r w:rsidR="00B844E2">
        <w:rPr>
          <w:sz w:val="28"/>
          <w:szCs w:val="28"/>
        </w:rPr>
        <w:t xml:space="preserve"> соглашени</w:t>
      </w:r>
      <w:r w:rsidR="00C30E41">
        <w:rPr>
          <w:sz w:val="28"/>
          <w:szCs w:val="28"/>
        </w:rPr>
        <w:t>е</w:t>
      </w:r>
      <w:r w:rsidR="000E151A" w:rsidRPr="00703946">
        <w:rPr>
          <w:sz w:val="28"/>
          <w:szCs w:val="28"/>
        </w:rPr>
        <w:t xml:space="preserve"> между </w:t>
      </w:r>
      <w:r w:rsidR="00C30E41">
        <w:rPr>
          <w:sz w:val="28"/>
          <w:szCs w:val="28"/>
        </w:rPr>
        <w:t xml:space="preserve">Кукобойским сельским поселением Первомайского муниципального района </w:t>
      </w:r>
      <w:r w:rsidR="00C30E41" w:rsidRPr="00703946">
        <w:rPr>
          <w:sz w:val="28"/>
          <w:szCs w:val="28"/>
        </w:rPr>
        <w:t xml:space="preserve">Ярославской области </w:t>
      </w:r>
      <w:r w:rsidR="00C30E41">
        <w:rPr>
          <w:sz w:val="28"/>
          <w:szCs w:val="28"/>
        </w:rPr>
        <w:t xml:space="preserve"> и </w:t>
      </w:r>
      <w:r w:rsidR="000E151A" w:rsidRPr="00703946">
        <w:rPr>
          <w:sz w:val="28"/>
          <w:szCs w:val="28"/>
        </w:rPr>
        <w:t>Первомайским муниципа</w:t>
      </w:r>
      <w:r w:rsidR="00977EBB" w:rsidRPr="00703946">
        <w:rPr>
          <w:sz w:val="28"/>
          <w:szCs w:val="28"/>
        </w:rPr>
        <w:t>льным районо</w:t>
      </w:r>
      <w:r w:rsidR="007379EC">
        <w:rPr>
          <w:sz w:val="28"/>
          <w:szCs w:val="28"/>
        </w:rPr>
        <w:t>м</w:t>
      </w:r>
      <w:r w:rsidR="00C30E41">
        <w:rPr>
          <w:sz w:val="28"/>
          <w:szCs w:val="28"/>
        </w:rPr>
        <w:t>.</w:t>
      </w:r>
      <w:r w:rsidR="007379EC">
        <w:rPr>
          <w:sz w:val="28"/>
          <w:szCs w:val="28"/>
        </w:rPr>
        <w:t xml:space="preserve"> </w:t>
      </w:r>
    </w:p>
    <w:p w:rsidR="00C30E41" w:rsidRDefault="00C30E41" w:rsidP="002974AF">
      <w:pPr>
        <w:jc w:val="both"/>
        <w:rPr>
          <w:sz w:val="28"/>
          <w:szCs w:val="28"/>
        </w:rPr>
      </w:pPr>
    </w:p>
    <w:p w:rsidR="00C30E41" w:rsidRDefault="00553E4C" w:rsidP="00C30E41">
      <w:pPr>
        <w:rPr>
          <w:sz w:val="28"/>
          <w:szCs w:val="28"/>
        </w:rPr>
      </w:pPr>
      <w:bookmarkStart w:id="0" w:name="_GoBack"/>
      <w:bookmarkEnd w:id="0"/>
      <w:r w:rsidRPr="00703946">
        <w:rPr>
          <w:sz w:val="28"/>
          <w:szCs w:val="28"/>
        </w:rPr>
        <w:t>2</w:t>
      </w:r>
      <w:r w:rsidR="000E151A" w:rsidRPr="00703946">
        <w:rPr>
          <w:sz w:val="28"/>
          <w:szCs w:val="28"/>
        </w:rPr>
        <w:t xml:space="preserve">. </w:t>
      </w:r>
      <w:proofErr w:type="gramStart"/>
      <w:r w:rsidR="00C30E41">
        <w:rPr>
          <w:sz w:val="28"/>
          <w:szCs w:val="28"/>
        </w:rPr>
        <w:t>Настоящее  Решение  вступает  в  силу  после  официального   обнародования  на  информационных  стендах  расположенных  в с. Кукобой, д. Малино,  д. Вараково, с. Семёновское, с. Всехсвятское, д. Костромка, д. Оносово, с. Николо-Ухтома, д. Менчаково, д. Паршино, д. Ивандино, д.</w:t>
      </w:r>
      <w:proofErr w:type="gramEnd"/>
      <w:r w:rsidR="00C30E41">
        <w:rPr>
          <w:sz w:val="28"/>
          <w:szCs w:val="28"/>
        </w:rPr>
        <w:t xml:space="preserve"> Кубье, и  подлежит размещению на официальном сайте Кукобойского сельского поселения (</w:t>
      </w:r>
      <w:hyperlink r:id="rId6" w:history="1">
        <w:r w:rsidR="00C30E41">
          <w:rPr>
            <w:rStyle w:val="a9"/>
            <w:sz w:val="28"/>
            <w:szCs w:val="28"/>
            <w:lang w:val="en-US"/>
          </w:rPr>
          <w:t>http</w:t>
        </w:r>
        <w:r w:rsidR="00C30E41">
          <w:rPr>
            <w:rStyle w:val="a9"/>
            <w:sz w:val="28"/>
            <w:szCs w:val="28"/>
          </w:rPr>
          <w:t>://</w:t>
        </w:r>
        <w:r w:rsidR="00C30E41">
          <w:rPr>
            <w:rStyle w:val="a9"/>
            <w:sz w:val="28"/>
            <w:szCs w:val="28"/>
            <w:lang w:val="en-US"/>
          </w:rPr>
          <w:t>kukobadm</w:t>
        </w:r>
        <w:r w:rsidR="00C30E41">
          <w:rPr>
            <w:rStyle w:val="a9"/>
            <w:sz w:val="28"/>
            <w:szCs w:val="28"/>
          </w:rPr>
          <w:t>.</w:t>
        </w:r>
        <w:r w:rsidR="00C30E41">
          <w:rPr>
            <w:rStyle w:val="a9"/>
            <w:sz w:val="28"/>
            <w:szCs w:val="28"/>
            <w:lang w:val="en-US"/>
          </w:rPr>
          <w:t>ru</w:t>
        </w:r>
      </w:hyperlink>
      <w:r w:rsidR="00C30E41">
        <w:rPr>
          <w:sz w:val="28"/>
          <w:szCs w:val="28"/>
        </w:rPr>
        <w:t>)</w:t>
      </w:r>
    </w:p>
    <w:p w:rsidR="000E151A" w:rsidRPr="00703946" w:rsidRDefault="000E151A" w:rsidP="00C30E41">
      <w:pPr>
        <w:jc w:val="both"/>
        <w:rPr>
          <w:sz w:val="28"/>
          <w:szCs w:val="28"/>
        </w:rPr>
      </w:pPr>
    </w:p>
    <w:p w:rsidR="00A67921" w:rsidRDefault="00A67921" w:rsidP="000E151A">
      <w:pPr>
        <w:rPr>
          <w:sz w:val="28"/>
          <w:szCs w:val="28"/>
        </w:rPr>
      </w:pPr>
    </w:p>
    <w:p w:rsidR="00C30E41" w:rsidRDefault="00C30E41" w:rsidP="000E151A">
      <w:pPr>
        <w:rPr>
          <w:sz w:val="28"/>
          <w:szCs w:val="28"/>
        </w:rPr>
      </w:pPr>
    </w:p>
    <w:p w:rsidR="00C30E41" w:rsidRDefault="00C30E41" w:rsidP="000E151A">
      <w:pPr>
        <w:rPr>
          <w:sz w:val="28"/>
          <w:szCs w:val="28"/>
        </w:rPr>
      </w:pPr>
      <w:r>
        <w:rPr>
          <w:sz w:val="28"/>
          <w:szCs w:val="28"/>
        </w:rPr>
        <w:t>Глава Кукобойского сельского поселения                        Е.Ю. Чистобородова</w:t>
      </w:r>
    </w:p>
    <w:p w:rsidR="00A67921" w:rsidRDefault="00A67921" w:rsidP="000E151A">
      <w:pPr>
        <w:rPr>
          <w:sz w:val="28"/>
          <w:szCs w:val="28"/>
        </w:rPr>
      </w:pPr>
    </w:p>
    <w:p w:rsidR="00A67921" w:rsidRDefault="00A67921" w:rsidP="000E151A">
      <w:pPr>
        <w:rPr>
          <w:sz w:val="28"/>
          <w:szCs w:val="28"/>
        </w:rPr>
      </w:pPr>
    </w:p>
    <w:p w:rsidR="00A67921" w:rsidRDefault="00A67921" w:rsidP="000E151A">
      <w:pPr>
        <w:rPr>
          <w:sz w:val="28"/>
          <w:szCs w:val="28"/>
        </w:rPr>
      </w:pPr>
    </w:p>
    <w:p w:rsidR="00A67921" w:rsidRDefault="00A67921" w:rsidP="000E151A">
      <w:pPr>
        <w:rPr>
          <w:sz w:val="28"/>
          <w:szCs w:val="28"/>
        </w:rPr>
      </w:pPr>
    </w:p>
    <w:p w:rsidR="00A67921" w:rsidRDefault="00A67921" w:rsidP="000E151A">
      <w:pPr>
        <w:rPr>
          <w:sz w:val="28"/>
          <w:szCs w:val="28"/>
        </w:rPr>
      </w:pPr>
    </w:p>
    <w:p w:rsidR="00A67921" w:rsidRDefault="00A67921" w:rsidP="000E151A">
      <w:pPr>
        <w:rPr>
          <w:sz w:val="28"/>
          <w:szCs w:val="28"/>
        </w:rPr>
      </w:pPr>
    </w:p>
    <w:p w:rsidR="00A67921" w:rsidRDefault="00A67921" w:rsidP="000E151A">
      <w:pPr>
        <w:rPr>
          <w:sz w:val="28"/>
          <w:szCs w:val="28"/>
        </w:rPr>
      </w:pPr>
    </w:p>
    <w:p w:rsidR="00A67921" w:rsidRDefault="00A67921" w:rsidP="000E151A">
      <w:pPr>
        <w:rPr>
          <w:sz w:val="28"/>
          <w:szCs w:val="28"/>
        </w:rPr>
      </w:pPr>
    </w:p>
    <w:p w:rsidR="00A67921" w:rsidRDefault="00A67921" w:rsidP="000E151A">
      <w:pPr>
        <w:rPr>
          <w:sz w:val="28"/>
          <w:szCs w:val="28"/>
        </w:rPr>
      </w:pPr>
    </w:p>
    <w:p w:rsidR="00A67921" w:rsidRDefault="00A67921" w:rsidP="000E151A">
      <w:pPr>
        <w:rPr>
          <w:sz w:val="28"/>
          <w:szCs w:val="28"/>
        </w:rPr>
      </w:pPr>
    </w:p>
    <w:p w:rsidR="00A67921" w:rsidRDefault="00A67921" w:rsidP="00A67921">
      <w:pPr>
        <w:tabs>
          <w:tab w:val="left" w:pos="6735"/>
        </w:tabs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80"/>
        <w:gridCol w:w="4791"/>
      </w:tblGrid>
      <w:tr w:rsidR="00A519E3" w:rsidTr="00A519E3">
        <w:tc>
          <w:tcPr>
            <w:tcW w:w="5281" w:type="dxa"/>
          </w:tcPr>
          <w:p w:rsidR="00A519E3" w:rsidRDefault="00A519E3" w:rsidP="00A519E3">
            <w:pPr>
              <w:pStyle w:val="1"/>
              <w:numPr>
                <w:ilvl w:val="0"/>
                <w:numId w:val="4"/>
              </w:numPr>
              <w:tabs>
                <w:tab w:val="left" w:pos="5985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Утверждено решением                                                    </w:t>
            </w:r>
          </w:p>
          <w:p w:rsidR="00A519E3" w:rsidRDefault="00A519E3">
            <w:pPr>
              <w:tabs>
                <w:tab w:val="left" w:pos="598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Собрания Представителей                                               </w:t>
            </w:r>
          </w:p>
          <w:p w:rsidR="00A519E3" w:rsidRDefault="00A519E3">
            <w:pPr>
              <w:tabs>
                <w:tab w:val="left" w:pos="598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Первомайского муниципального   района                                                                                       от </w:t>
            </w:r>
            <w:r w:rsidR="00824727">
              <w:rPr>
                <w:color w:val="000000"/>
              </w:rPr>
              <w:t xml:space="preserve"> 20.02.202</w:t>
            </w:r>
            <w:r w:rsidR="00A75123">
              <w:rPr>
                <w:color w:val="000000"/>
              </w:rPr>
              <w:t>4</w:t>
            </w:r>
            <w:r w:rsidR="00824727">
              <w:rPr>
                <w:color w:val="000000"/>
              </w:rPr>
              <w:t xml:space="preserve"> года</w:t>
            </w:r>
            <w:r>
              <w:rPr>
                <w:color w:val="000000"/>
              </w:rPr>
              <w:t xml:space="preserve">  №  </w:t>
            </w:r>
            <w:r w:rsidR="00824727">
              <w:rPr>
                <w:color w:val="000000"/>
              </w:rPr>
              <w:t>243</w:t>
            </w:r>
          </w:p>
          <w:p w:rsidR="00A519E3" w:rsidRDefault="00A519E3">
            <w:pPr>
              <w:rPr>
                <w:color w:val="000000"/>
              </w:rPr>
            </w:pPr>
          </w:p>
        </w:tc>
        <w:tc>
          <w:tcPr>
            <w:tcW w:w="5282" w:type="dxa"/>
            <w:hideMark/>
          </w:tcPr>
          <w:p w:rsidR="00A519E3" w:rsidRDefault="00A519E3">
            <w:pPr>
              <w:tabs>
                <w:tab w:val="left" w:pos="5985"/>
              </w:tabs>
              <w:rPr>
                <w:color w:val="000000"/>
              </w:rPr>
            </w:pPr>
            <w:r>
              <w:rPr>
                <w:color w:val="000000"/>
              </w:rPr>
              <w:t>Утверждено решением Муниципального Совета  Кукобойского сельского  поселения    Первомайского муниципального района Ярославской области</w:t>
            </w:r>
          </w:p>
          <w:p w:rsidR="00A519E3" w:rsidRDefault="00A519E3" w:rsidP="00A75123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от  20.02.202</w:t>
            </w:r>
            <w:r w:rsidR="00A75123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года   №   170                                                                                                                                  </w:t>
            </w:r>
          </w:p>
        </w:tc>
      </w:tr>
    </w:tbl>
    <w:p w:rsidR="00A519E3" w:rsidRDefault="00A519E3" w:rsidP="00A519E3">
      <w:pPr>
        <w:tabs>
          <w:tab w:val="left" w:pos="5985"/>
        </w:tabs>
        <w:rPr>
          <w:color w:val="000000"/>
        </w:rPr>
      </w:pPr>
    </w:p>
    <w:p w:rsidR="00A519E3" w:rsidRDefault="00A519E3" w:rsidP="00A519E3">
      <w:pPr>
        <w:tabs>
          <w:tab w:val="left" w:pos="6735"/>
        </w:tabs>
        <w:rPr>
          <w:color w:val="000000"/>
        </w:rPr>
      </w:pPr>
    </w:p>
    <w:p w:rsidR="00A519E3" w:rsidRDefault="00A519E3" w:rsidP="00A519E3">
      <w:pPr>
        <w:pStyle w:val="2"/>
        <w:numPr>
          <w:ilvl w:val="1"/>
          <w:numId w:val="4"/>
        </w:numPr>
        <w:rPr>
          <w:color w:val="000000"/>
          <w:sz w:val="24"/>
        </w:rPr>
      </w:pPr>
      <w:r>
        <w:rPr>
          <w:color w:val="000000"/>
          <w:sz w:val="24"/>
        </w:rPr>
        <w:t>ДОПОЛНИТЕЛЬНОЕ СОГЛАШЕНИЕ К СОГЛАШЕНИЮ</w:t>
      </w:r>
    </w:p>
    <w:p w:rsidR="00A519E3" w:rsidRDefault="00A519E3" w:rsidP="00A519E3">
      <w:pPr>
        <w:tabs>
          <w:tab w:val="left" w:pos="5985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передаче осуществления части полномочий на 2024 год</w:t>
      </w:r>
    </w:p>
    <w:p w:rsidR="00A519E3" w:rsidRDefault="00A519E3" w:rsidP="00A519E3">
      <w:pPr>
        <w:tabs>
          <w:tab w:val="left" w:pos="5985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A519E3" w:rsidRDefault="00A519E3" w:rsidP="00A519E3">
      <w:pPr>
        <w:pStyle w:val="a3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</w:t>
      </w:r>
      <w:proofErr w:type="gramStart"/>
      <w:r>
        <w:rPr>
          <w:color w:val="000000"/>
          <w:sz w:val="24"/>
        </w:rPr>
        <w:t>Администрация Кукобойского сельского поселения  Первомайского муниципального района Ярославской области (именуемая в дальнейшем - «Администрация поселения»), в лице Главы Кукобойского сельского поселения  Первомайского муниципального района Ярославской области Чистобородовой Елены Юрьевны, действующего на основании Устава, с одной стороны, и Администрация Первомайского муниципального района Ярославской области (именуемая в дальнейшем - «Администрация района»), в лице Главы муниципального района Диморова Михаила Юрьевича,  действующего на основании Устава, с</w:t>
      </w:r>
      <w:proofErr w:type="gramEnd"/>
      <w:r>
        <w:rPr>
          <w:color w:val="000000"/>
          <w:sz w:val="24"/>
        </w:rPr>
        <w:t xml:space="preserve"> другой стороны, вместе именуемые «Стороны»,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заключили настоящее Дополнительное соглашение №1 к соглашению о передаче осуществления части полномочий на 2024 год (далее -  Дополнительное соглашение №1) о нижеследующем:</w:t>
      </w:r>
    </w:p>
    <w:p w:rsidR="00A519E3" w:rsidRDefault="00A519E3" w:rsidP="00A519E3">
      <w:pPr>
        <w:pStyle w:val="a3"/>
        <w:ind w:firstLine="567"/>
        <w:jc w:val="both"/>
        <w:rPr>
          <w:color w:val="000000"/>
          <w:sz w:val="24"/>
        </w:rPr>
      </w:pPr>
    </w:p>
    <w:p w:rsidR="00A519E3" w:rsidRDefault="00A519E3" w:rsidP="00A519E3">
      <w:pPr>
        <w:numPr>
          <w:ilvl w:val="0"/>
          <w:numId w:val="5"/>
        </w:numPr>
        <w:tabs>
          <w:tab w:val="left" w:pos="5985"/>
        </w:tabs>
        <w:jc w:val="both"/>
        <w:rPr>
          <w:color w:val="000000"/>
        </w:rPr>
      </w:pPr>
      <w:r>
        <w:rPr>
          <w:color w:val="000000"/>
        </w:rPr>
        <w:t xml:space="preserve">Статью 1 Соглашения </w:t>
      </w:r>
      <w:r>
        <w:rPr>
          <w:bCs/>
          <w:color w:val="000000"/>
        </w:rPr>
        <w:t xml:space="preserve">о передаче осуществления части полномочий на 2024 год (далее </w:t>
      </w:r>
      <w:proofErr w:type="gramStart"/>
      <w:r>
        <w:rPr>
          <w:bCs/>
          <w:color w:val="000000"/>
        </w:rPr>
        <w:t>–С</w:t>
      </w:r>
      <w:proofErr w:type="gramEnd"/>
      <w:r>
        <w:rPr>
          <w:bCs/>
          <w:color w:val="000000"/>
        </w:rPr>
        <w:t>оглашение) дополнить абзацем следующего содержания:</w:t>
      </w:r>
    </w:p>
    <w:p w:rsidR="00A519E3" w:rsidRDefault="00A519E3" w:rsidP="00A519E3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«б) </w:t>
      </w:r>
      <w:r>
        <w:rPr>
          <w:lang w:eastAsia="ru-RU"/>
        </w:rPr>
        <w:t>организация в границах поселения электро-, тепл</w:t>
      </w:r>
      <w:proofErr w:type="gramStart"/>
      <w:r>
        <w:rPr>
          <w:lang w:eastAsia="ru-RU"/>
        </w:rPr>
        <w:t>о-</w:t>
      </w:r>
      <w:proofErr w:type="gram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газо</w:t>
      </w:r>
      <w:proofErr w:type="spellEnd"/>
      <w:r>
        <w:rPr>
          <w:lang w:eastAsia="ru-RU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 </w:t>
      </w:r>
      <w:r>
        <w:rPr>
          <w:color w:val="000000"/>
        </w:rPr>
        <w:t>организации уличного освещения на территории поселения.»</w:t>
      </w:r>
    </w:p>
    <w:p w:rsidR="00A519E3" w:rsidRDefault="00A519E3" w:rsidP="00A519E3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lang w:eastAsia="ru-RU"/>
        </w:rPr>
        <w:t>В Статье 3 Соглашения:</w:t>
      </w:r>
    </w:p>
    <w:p w:rsidR="00A519E3" w:rsidRDefault="00A519E3" w:rsidP="00A519E3">
      <w:pPr>
        <w:shd w:val="clear" w:color="auto" w:fill="FFFFFF"/>
        <w:ind w:left="720"/>
        <w:jc w:val="both"/>
        <w:rPr>
          <w:color w:val="000000"/>
        </w:rPr>
      </w:pPr>
      <w:r>
        <w:rPr>
          <w:lang w:eastAsia="ru-RU"/>
        </w:rPr>
        <w:t>- после второго абзаца дополнить абзацем следующего содержания: «-</w:t>
      </w:r>
      <w:r>
        <w:rPr>
          <w:color w:val="000000"/>
        </w:rPr>
        <w:t xml:space="preserve"> по выполненным работам, услугам исходя из фактического объема выполненных работ, услуг  по заявкам Администрации района</w:t>
      </w:r>
      <w:proofErr w:type="gramStart"/>
      <w:r>
        <w:rPr>
          <w:color w:val="000000"/>
        </w:rPr>
        <w:t>.»;</w:t>
      </w:r>
      <w:proofErr w:type="gramEnd"/>
    </w:p>
    <w:p w:rsidR="00A519E3" w:rsidRDefault="00A519E3" w:rsidP="00A519E3">
      <w:pPr>
        <w:tabs>
          <w:tab w:val="left" w:pos="5985"/>
        </w:tabs>
        <w:jc w:val="both"/>
        <w:rPr>
          <w:color w:val="000000"/>
        </w:rPr>
      </w:pPr>
      <w:r>
        <w:rPr>
          <w:lang w:eastAsia="ru-RU"/>
        </w:rPr>
        <w:t>-</w:t>
      </w:r>
      <w:r>
        <w:rPr>
          <w:color w:val="000000"/>
        </w:rPr>
        <w:t xml:space="preserve"> абзац 3 изложить в следующей редакции: «     </w:t>
      </w:r>
      <w:proofErr w:type="gramStart"/>
      <w:r>
        <w:rPr>
          <w:color w:val="000000"/>
        </w:rPr>
        <w:t>Объем межбюджетных трансфертов, предоставляемых бюджету Первомайского муниципального района  для осуществления полномочий, указанных в статье 1 настоящего Соглашения, определяется решением о бюджете поселения на 2024 год и составляет 1727508 (один миллион семьсот двадцать семь тысяч пятьсот восемь) рублей, из них на содержание аппарата управления  36328 (тридцать шесть тысяч триста двадцать восемь) рублей:»</w:t>
      </w:r>
      <w:proofErr w:type="gramEnd"/>
    </w:p>
    <w:p w:rsidR="00A519E3" w:rsidRDefault="00A519E3" w:rsidP="00A519E3">
      <w:pPr>
        <w:tabs>
          <w:tab w:val="left" w:pos="5985"/>
        </w:tabs>
        <w:jc w:val="both"/>
        <w:rPr>
          <w:color w:val="000000"/>
        </w:rPr>
      </w:pPr>
      <w:r>
        <w:rPr>
          <w:color w:val="000000"/>
        </w:rPr>
        <w:t xml:space="preserve">- дополнить абзацем б) следующего содержания: «б) </w:t>
      </w:r>
      <w:r>
        <w:rPr>
          <w:lang w:eastAsia="ru-RU"/>
        </w:rPr>
        <w:t>организация в границах поселения электро-, тепл</w:t>
      </w:r>
      <w:proofErr w:type="gramStart"/>
      <w:r>
        <w:rPr>
          <w:lang w:eastAsia="ru-RU"/>
        </w:rPr>
        <w:t>о-</w:t>
      </w:r>
      <w:proofErr w:type="gram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газо</w:t>
      </w:r>
      <w:proofErr w:type="spellEnd"/>
      <w:r>
        <w:rPr>
          <w:lang w:eastAsia="ru-RU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 </w:t>
      </w:r>
      <w:r>
        <w:rPr>
          <w:color w:val="000000"/>
        </w:rPr>
        <w:t>организации уличного освещения на территории поселения - 1691180 (один миллион шестьсот девяносто одна тысяча сто восемьдесят) рублей.».</w:t>
      </w:r>
    </w:p>
    <w:p w:rsidR="00A519E3" w:rsidRDefault="00A519E3" w:rsidP="00A519E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lang w:eastAsia="ru-RU"/>
        </w:rPr>
      </w:pPr>
      <w:r>
        <w:rPr>
          <w:color w:val="000000"/>
        </w:rPr>
        <w:t xml:space="preserve">3. </w:t>
      </w:r>
      <w:r>
        <w:rPr>
          <w:rFonts w:ascii="Times New Roman CYR" w:hAnsi="Times New Roman CYR" w:cs="Times New Roman CYR"/>
          <w:lang w:eastAsia="ru-RU"/>
        </w:rPr>
        <w:t xml:space="preserve">Приложение № 1 к Соглашению </w:t>
      </w:r>
      <w:r>
        <w:rPr>
          <w:rFonts w:ascii="Times New Roman CYR" w:hAnsi="Times New Roman CYR" w:cs="Times New Roman CYR"/>
          <w:bCs/>
          <w:lang w:eastAsia="ru-RU"/>
        </w:rPr>
        <w:t xml:space="preserve">Порядок определения объема и объем межбюджетных трансфертов, необходимых для осуществления части переданных полномочий на 2024 год от Кукобойского сельского поселения Первомайского муниципального района Ярославской области  Первомайскому муниципальному району дополнить абзацем 2 следующего содержания: «2. </w:t>
      </w:r>
      <w:r>
        <w:rPr>
          <w:lang w:eastAsia="ru-RU"/>
        </w:rPr>
        <w:t>организация в границах поселения электро-, тепл</w:t>
      </w:r>
      <w:proofErr w:type="gramStart"/>
      <w:r>
        <w:rPr>
          <w:lang w:eastAsia="ru-RU"/>
        </w:rPr>
        <w:t>о-</w:t>
      </w:r>
      <w:proofErr w:type="gram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газо</w:t>
      </w:r>
      <w:proofErr w:type="spellEnd"/>
      <w:r>
        <w:rPr>
          <w:lang w:eastAsia="ru-RU"/>
        </w:rPr>
        <w:t xml:space="preserve">- и водоснабжения населения, водоотведения, снабжения населения топливом в </w:t>
      </w:r>
      <w:r>
        <w:rPr>
          <w:lang w:eastAsia="ru-RU"/>
        </w:rPr>
        <w:lastRenderedPageBreak/>
        <w:t xml:space="preserve">пределах полномочий, установленных законодательством Российской Федерации, в </w:t>
      </w:r>
      <w:proofErr w:type="gramStart"/>
      <w:r>
        <w:rPr>
          <w:lang w:eastAsia="ru-RU"/>
        </w:rPr>
        <w:t>части</w:t>
      </w:r>
      <w:r>
        <w:rPr>
          <w:color w:val="000000"/>
        </w:rPr>
        <w:t xml:space="preserve"> организации уличного освещения на территории поселения - 1691180 (один миллион шестьсот девяносто одна тысяча сто восемьдесят) рублей, в том числе уличное освещение территории поселения – 1160000(один миллион сто шестьдесят тысяч) рублей, содержание, техобслуживание оборудования – 439135 (четыреста тридцать девять тысяч сто тридцать пять) рублей, мероприятия по энергоэффективности и энергосбережению – 92045 (девяносто две тысячи сорок пять) рублей».</w:t>
      </w:r>
      <w:proofErr w:type="gramEnd"/>
    </w:p>
    <w:p w:rsidR="00A519E3" w:rsidRDefault="00A519E3" w:rsidP="00A519E3">
      <w:pPr>
        <w:pStyle w:val="a5"/>
        <w:ind w:left="720"/>
        <w:jc w:val="both"/>
        <w:rPr>
          <w:sz w:val="24"/>
        </w:rPr>
      </w:pPr>
      <w:r>
        <w:rPr>
          <w:sz w:val="24"/>
        </w:rPr>
        <w:t>4.Дополнительное соглашение № 1 вступает в силу после его официального опубликования и является неотъемлемой частью Соглашения.</w:t>
      </w:r>
    </w:p>
    <w:p w:rsidR="00A519E3" w:rsidRDefault="00A519E3" w:rsidP="00A519E3">
      <w:pPr>
        <w:pStyle w:val="ConsPlusNormal"/>
        <w:ind w:left="720"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519E3" w:rsidRDefault="00A519E3" w:rsidP="00A519E3">
      <w:pPr>
        <w:pStyle w:val="a3"/>
        <w:ind w:left="927"/>
        <w:jc w:val="both"/>
        <w:rPr>
          <w:color w:val="000000"/>
          <w:sz w:val="24"/>
        </w:rPr>
      </w:pPr>
    </w:p>
    <w:p w:rsidR="00A519E3" w:rsidRDefault="00A519E3" w:rsidP="00A519E3">
      <w:pPr>
        <w:tabs>
          <w:tab w:val="center" w:pos="5102"/>
        </w:tabs>
        <w:rPr>
          <w:color w:val="000000"/>
        </w:rPr>
      </w:pPr>
    </w:p>
    <w:p w:rsidR="00A519E3" w:rsidRDefault="00A519E3" w:rsidP="00A519E3">
      <w:pPr>
        <w:tabs>
          <w:tab w:val="center" w:pos="5102"/>
        </w:tabs>
        <w:rPr>
          <w:color w:val="000000"/>
        </w:rPr>
      </w:pPr>
    </w:p>
    <w:tbl>
      <w:tblPr>
        <w:tblW w:w="0" w:type="auto"/>
        <w:tblLook w:val="04A0"/>
      </w:tblPr>
      <w:tblGrid>
        <w:gridCol w:w="4626"/>
        <w:gridCol w:w="4945"/>
      </w:tblGrid>
      <w:tr w:rsidR="00A519E3" w:rsidTr="00A519E3">
        <w:tc>
          <w:tcPr>
            <w:tcW w:w="5281" w:type="dxa"/>
            <w:hideMark/>
          </w:tcPr>
          <w:p w:rsidR="00A519E3" w:rsidRDefault="00A519E3">
            <w:pPr>
              <w:tabs>
                <w:tab w:val="center" w:pos="510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Глава Кукобойского </w:t>
            </w:r>
            <w:proofErr w:type="gramStart"/>
            <w:r>
              <w:rPr>
                <w:color w:val="000000"/>
              </w:rPr>
              <w:t>сельского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A519E3" w:rsidRDefault="00A519E3">
            <w:pPr>
              <w:tabs>
                <w:tab w:val="left" w:pos="673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поселения                                                                     </w:t>
            </w:r>
          </w:p>
          <w:p w:rsidR="00A519E3" w:rsidRDefault="00A519E3">
            <w:pPr>
              <w:tabs>
                <w:tab w:val="left" w:pos="6735"/>
              </w:tabs>
              <w:rPr>
                <w:color w:val="000000"/>
              </w:rPr>
            </w:pPr>
            <w:r>
              <w:rPr>
                <w:color w:val="000000"/>
              </w:rPr>
              <w:t>Первомайского муниципального района</w:t>
            </w:r>
          </w:p>
          <w:p w:rsidR="00A519E3" w:rsidRDefault="00A519E3">
            <w:pPr>
              <w:tabs>
                <w:tab w:val="center" w:pos="510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Ярославской области  </w:t>
            </w:r>
          </w:p>
          <w:p w:rsidR="00A519E3" w:rsidRDefault="00A519E3">
            <w:pPr>
              <w:tabs>
                <w:tab w:val="center" w:pos="510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A519E3" w:rsidRDefault="00A519E3">
            <w:pPr>
              <w:tabs>
                <w:tab w:val="center" w:pos="510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_________     Е.Ю. Чистобородова                                                                                                   </w:t>
            </w:r>
          </w:p>
        </w:tc>
        <w:tc>
          <w:tcPr>
            <w:tcW w:w="5282" w:type="dxa"/>
          </w:tcPr>
          <w:p w:rsidR="00A519E3" w:rsidRDefault="00A519E3">
            <w:pPr>
              <w:tabs>
                <w:tab w:val="center" w:pos="5102"/>
              </w:tabs>
              <w:rPr>
                <w:color w:val="000000"/>
              </w:rPr>
            </w:pPr>
            <w:r>
              <w:rPr>
                <w:color w:val="000000"/>
              </w:rPr>
              <w:t>Глава Первомайского муниципального района</w:t>
            </w:r>
          </w:p>
          <w:p w:rsidR="00A519E3" w:rsidRDefault="00A519E3">
            <w:pPr>
              <w:tabs>
                <w:tab w:val="center" w:pos="5102"/>
              </w:tabs>
              <w:rPr>
                <w:color w:val="000000"/>
              </w:rPr>
            </w:pPr>
          </w:p>
          <w:p w:rsidR="00A519E3" w:rsidRDefault="00A519E3">
            <w:pPr>
              <w:tabs>
                <w:tab w:val="center" w:pos="5102"/>
              </w:tabs>
              <w:rPr>
                <w:color w:val="000000"/>
              </w:rPr>
            </w:pPr>
            <w:r>
              <w:rPr>
                <w:color w:val="000000"/>
              </w:rPr>
              <w:t>_______________________М.Ю. Диморов</w:t>
            </w:r>
          </w:p>
        </w:tc>
      </w:tr>
    </w:tbl>
    <w:p w:rsidR="00A519E3" w:rsidRDefault="00A519E3" w:rsidP="00A67921">
      <w:pPr>
        <w:tabs>
          <w:tab w:val="left" w:pos="6735"/>
        </w:tabs>
        <w:rPr>
          <w:color w:val="000000"/>
          <w:sz w:val="28"/>
          <w:szCs w:val="28"/>
        </w:rPr>
      </w:pPr>
    </w:p>
    <w:p w:rsidR="00A519E3" w:rsidRPr="00E8388A" w:rsidRDefault="00A519E3" w:rsidP="00A67921">
      <w:pPr>
        <w:tabs>
          <w:tab w:val="left" w:pos="6735"/>
        </w:tabs>
        <w:rPr>
          <w:color w:val="000000"/>
          <w:sz w:val="28"/>
          <w:szCs w:val="28"/>
        </w:rPr>
      </w:pPr>
    </w:p>
    <w:sectPr w:rsidR="00A519E3" w:rsidRPr="00E8388A" w:rsidSect="00AB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DE3CF9"/>
    <w:multiLevelType w:val="hybridMultilevel"/>
    <w:tmpl w:val="D8A0FE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0151A"/>
    <w:multiLevelType w:val="hybridMultilevel"/>
    <w:tmpl w:val="4CBADEE2"/>
    <w:lvl w:ilvl="0" w:tplc="EBBC16D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78E11561"/>
    <w:multiLevelType w:val="hybridMultilevel"/>
    <w:tmpl w:val="B712D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15D"/>
    <w:rsid w:val="000B0830"/>
    <w:rsid w:val="000B5A6C"/>
    <w:rsid w:val="000D6305"/>
    <w:rsid w:val="000E151A"/>
    <w:rsid w:val="000F072C"/>
    <w:rsid w:val="00156ED0"/>
    <w:rsid w:val="0018766E"/>
    <w:rsid w:val="001C0279"/>
    <w:rsid w:val="00246DAE"/>
    <w:rsid w:val="00277398"/>
    <w:rsid w:val="002974AF"/>
    <w:rsid w:val="003218CE"/>
    <w:rsid w:val="00325080"/>
    <w:rsid w:val="00396D93"/>
    <w:rsid w:val="00414F62"/>
    <w:rsid w:val="00454E2C"/>
    <w:rsid w:val="00472F57"/>
    <w:rsid w:val="004D0DA9"/>
    <w:rsid w:val="004D36C7"/>
    <w:rsid w:val="00501249"/>
    <w:rsid w:val="00501D25"/>
    <w:rsid w:val="0051041B"/>
    <w:rsid w:val="00511614"/>
    <w:rsid w:val="00553E4C"/>
    <w:rsid w:val="00567FC1"/>
    <w:rsid w:val="005B1250"/>
    <w:rsid w:val="005C5F21"/>
    <w:rsid w:val="00630C54"/>
    <w:rsid w:val="00647705"/>
    <w:rsid w:val="00703946"/>
    <w:rsid w:val="007259FC"/>
    <w:rsid w:val="0073133E"/>
    <w:rsid w:val="00734908"/>
    <w:rsid w:val="007379EC"/>
    <w:rsid w:val="007449C8"/>
    <w:rsid w:val="00764886"/>
    <w:rsid w:val="0077415D"/>
    <w:rsid w:val="00797CD5"/>
    <w:rsid w:val="007B1EE6"/>
    <w:rsid w:val="007E10F4"/>
    <w:rsid w:val="0080289B"/>
    <w:rsid w:val="008073DA"/>
    <w:rsid w:val="00811DA4"/>
    <w:rsid w:val="00824727"/>
    <w:rsid w:val="008512BE"/>
    <w:rsid w:val="00862A9F"/>
    <w:rsid w:val="00884D9B"/>
    <w:rsid w:val="0089471A"/>
    <w:rsid w:val="008A2A4E"/>
    <w:rsid w:val="00901CE9"/>
    <w:rsid w:val="0094680C"/>
    <w:rsid w:val="00977EBB"/>
    <w:rsid w:val="00981A6A"/>
    <w:rsid w:val="00996C50"/>
    <w:rsid w:val="00A303D6"/>
    <w:rsid w:val="00A30755"/>
    <w:rsid w:val="00A4204A"/>
    <w:rsid w:val="00A519E3"/>
    <w:rsid w:val="00A57E02"/>
    <w:rsid w:val="00A67921"/>
    <w:rsid w:val="00A75123"/>
    <w:rsid w:val="00AB6DE4"/>
    <w:rsid w:val="00AC1338"/>
    <w:rsid w:val="00AD0318"/>
    <w:rsid w:val="00AE6504"/>
    <w:rsid w:val="00B25845"/>
    <w:rsid w:val="00B513DB"/>
    <w:rsid w:val="00B62BC0"/>
    <w:rsid w:val="00B844E2"/>
    <w:rsid w:val="00B91508"/>
    <w:rsid w:val="00B92AA8"/>
    <w:rsid w:val="00BA604B"/>
    <w:rsid w:val="00C13257"/>
    <w:rsid w:val="00C30E41"/>
    <w:rsid w:val="00C4235D"/>
    <w:rsid w:val="00C70429"/>
    <w:rsid w:val="00CE0A1C"/>
    <w:rsid w:val="00CF0527"/>
    <w:rsid w:val="00CF5B5C"/>
    <w:rsid w:val="00D30B0A"/>
    <w:rsid w:val="00D478B3"/>
    <w:rsid w:val="00E00244"/>
    <w:rsid w:val="00E315DB"/>
    <w:rsid w:val="00E54B81"/>
    <w:rsid w:val="00E81AC2"/>
    <w:rsid w:val="00EA0262"/>
    <w:rsid w:val="00EC161D"/>
    <w:rsid w:val="00EE502F"/>
    <w:rsid w:val="00F20B84"/>
    <w:rsid w:val="00F369E9"/>
    <w:rsid w:val="00F83DA5"/>
    <w:rsid w:val="00FD63BB"/>
    <w:rsid w:val="00FF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7415D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7415D"/>
    <w:pPr>
      <w:keepNext/>
      <w:numPr>
        <w:ilvl w:val="1"/>
        <w:numId w:val="1"/>
      </w:numPr>
      <w:tabs>
        <w:tab w:val="left" w:pos="5985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7415D"/>
    <w:pPr>
      <w:keepNext/>
      <w:numPr>
        <w:ilvl w:val="2"/>
        <w:numId w:val="1"/>
      </w:numPr>
      <w:tabs>
        <w:tab w:val="left" w:pos="5985"/>
      </w:tabs>
      <w:ind w:left="225"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15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7415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7415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"/>
    <w:basedOn w:val="a"/>
    <w:link w:val="a4"/>
    <w:rsid w:val="0077415D"/>
    <w:pPr>
      <w:tabs>
        <w:tab w:val="left" w:pos="5985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77415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rsid w:val="0077415D"/>
    <w:pPr>
      <w:tabs>
        <w:tab w:val="left" w:pos="5985"/>
      </w:tabs>
      <w:ind w:left="225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7415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811DA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876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6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uiPriority w:val="99"/>
    <w:semiHidden/>
    <w:unhideWhenUsed/>
    <w:rsid w:val="00884D9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25845"/>
    <w:pPr>
      <w:ind w:left="720"/>
      <w:contextualSpacing/>
    </w:pPr>
  </w:style>
  <w:style w:type="table" w:styleId="ab">
    <w:name w:val="Table Grid"/>
    <w:basedOn w:val="a1"/>
    <w:uiPriority w:val="59"/>
    <w:rsid w:val="00CF5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kob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204CC-E634-4245-9622-F67B96BB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12</cp:revision>
  <cp:lastPrinted>2024-02-20T11:03:00Z</cp:lastPrinted>
  <dcterms:created xsi:type="dcterms:W3CDTF">2024-02-19T06:28:00Z</dcterms:created>
  <dcterms:modified xsi:type="dcterms:W3CDTF">2024-02-29T13:38:00Z</dcterms:modified>
</cp:coreProperties>
</file>